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4C37" w14:textId="4992CFC8" w:rsidR="00D74A19" w:rsidRPr="00CF30CB" w:rsidRDefault="00D74A19" w:rsidP="00D74A19">
      <w:pPr>
        <w:pStyle w:val="NormalWeb"/>
        <w:rPr>
          <w:rFonts w:ascii="Tahoma" w:hAnsi="Tahoma" w:cs="Tahoma"/>
          <w:b/>
          <w:color w:val="000000" w:themeColor="text1"/>
          <w:sz w:val="22"/>
          <w:szCs w:val="20"/>
          <w:lang w:val="tr-TR" w:bidi="en-GB"/>
        </w:rPr>
      </w:pPr>
      <w:r w:rsidRPr="00CF30CB">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1741557C" wp14:editId="40792208">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030DE6CC"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CF30CB">
        <w:rPr>
          <w:rStyle w:val="YokA"/>
          <w:rFonts w:ascii="Tahoma" w:hAnsi="Tahoma" w:cs="Tahoma"/>
          <w:b/>
          <w:color w:val="000000" w:themeColor="text1"/>
          <w:sz w:val="22"/>
          <w:szCs w:val="20"/>
          <w:lang w:val="tr-TR" w:bidi="en-GB"/>
        </w:rPr>
        <w:t xml:space="preserve">  Basın Bülteni                                                                                        </w:t>
      </w:r>
      <w:r w:rsidR="00A317A1">
        <w:rPr>
          <w:rStyle w:val="YokA"/>
          <w:rFonts w:ascii="Tahoma" w:hAnsi="Tahoma" w:cs="Tahoma"/>
          <w:b/>
          <w:color w:val="000000" w:themeColor="text1"/>
          <w:sz w:val="22"/>
          <w:szCs w:val="20"/>
          <w:lang w:val="tr-TR" w:bidi="en-GB"/>
        </w:rPr>
        <w:t xml:space="preserve">Temmuz </w:t>
      </w:r>
      <w:r w:rsidRPr="00CF30CB">
        <w:rPr>
          <w:rStyle w:val="YokA"/>
          <w:rFonts w:ascii="Tahoma" w:hAnsi="Tahoma" w:cs="Tahoma"/>
          <w:b/>
          <w:color w:val="000000" w:themeColor="text1"/>
          <w:sz w:val="22"/>
          <w:szCs w:val="20"/>
          <w:lang w:val="tr-TR" w:bidi="en-GB"/>
        </w:rPr>
        <w:t>202</w:t>
      </w:r>
      <w:r w:rsidR="00A317A1">
        <w:rPr>
          <w:rStyle w:val="YokA"/>
          <w:rFonts w:ascii="Tahoma" w:hAnsi="Tahoma" w:cs="Tahoma"/>
          <w:b/>
          <w:color w:val="000000" w:themeColor="text1"/>
          <w:sz w:val="22"/>
          <w:szCs w:val="20"/>
          <w:lang w:val="tr-TR" w:bidi="en-GB"/>
        </w:rPr>
        <w:t>5</w:t>
      </w:r>
    </w:p>
    <w:p w14:paraId="711E267B" w14:textId="65322E90" w:rsidR="008D7330" w:rsidRPr="008D7330" w:rsidRDefault="008D7330" w:rsidP="008D7330">
      <w:pPr>
        <w:pStyle w:val="NormalWeb"/>
        <w:jc w:val="center"/>
        <w:rPr>
          <w:rFonts w:ascii="Tahoma" w:hAnsi="Tahoma" w:cs="Tahoma"/>
          <w:b/>
          <w:color w:val="000000" w:themeColor="text1"/>
          <w:szCs w:val="16"/>
          <w:lang w:val="tr-TR"/>
        </w:rPr>
      </w:pPr>
      <w:r w:rsidRPr="008D7330">
        <w:rPr>
          <w:rFonts w:ascii="Tahoma" w:hAnsi="Tahoma" w:cs="Tahoma"/>
          <w:b/>
          <w:color w:val="000000" w:themeColor="text1"/>
          <w:szCs w:val="16"/>
          <w:lang w:val="tr-TR"/>
        </w:rPr>
        <w:t>Gözcü İHA TOGAN, KERKES Teknolojisi ile Sahada</w:t>
      </w:r>
    </w:p>
    <w:p w14:paraId="7A761E39" w14:textId="27DBB89C" w:rsidR="00827407" w:rsidRPr="00827407" w:rsidRDefault="005E01FC" w:rsidP="008D7330">
      <w:pPr>
        <w:pStyle w:val="NormalWeb"/>
        <w:jc w:val="center"/>
        <w:rPr>
          <w:rFonts w:ascii="Tahoma" w:hAnsi="Tahoma" w:cs="Tahoma"/>
          <w:b/>
          <w:color w:val="000000" w:themeColor="text1"/>
          <w:sz w:val="32"/>
          <w:szCs w:val="16"/>
          <w:lang w:val="tr-TR"/>
        </w:rPr>
      </w:pPr>
      <w:r w:rsidRPr="005E01FC">
        <w:rPr>
          <w:rFonts w:ascii="Tahoma" w:hAnsi="Tahoma" w:cs="Tahoma"/>
          <w:b/>
          <w:color w:val="000000" w:themeColor="text1"/>
          <w:szCs w:val="16"/>
          <w:lang w:val="tr-TR"/>
        </w:rPr>
        <w:t xml:space="preserve">Elektronik </w:t>
      </w:r>
      <w:r>
        <w:rPr>
          <w:rFonts w:ascii="Tahoma" w:hAnsi="Tahoma" w:cs="Tahoma"/>
          <w:b/>
          <w:color w:val="000000" w:themeColor="text1"/>
          <w:szCs w:val="16"/>
          <w:lang w:val="tr-TR"/>
        </w:rPr>
        <w:t>H</w:t>
      </w:r>
      <w:r w:rsidRPr="005E01FC">
        <w:rPr>
          <w:rFonts w:ascii="Tahoma" w:hAnsi="Tahoma" w:cs="Tahoma"/>
          <w:b/>
          <w:color w:val="000000" w:themeColor="text1"/>
          <w:szCs w:val="16"/>
          <w:lang w:val="tr-TR"/>
        </w:rPr>
        <w:t xml:space="preserve">arp </w:t>
      </w:r>
      <w:r>
        <w:rPr>
          <w:rFonts w:ascii="Tahoma" w:hAnsi="Tahoma" w:cs="Tahoma"/>
          <w:b/>
          <w:color w:val="000000" w:themeColor="text1"/>
          <w:szCs w:val="16"/>
          <w:lang w:val="tr-TR"/>
        </w:rPr>
        <w:t>T</w:t>
      </w:r>
      <w:r w:rsidRPr="005E01FC">
        <w:rPr>
          <w:rFonts w:ascii="Tahoma" w:hAnsi="Tahoma" w:cs="Tahoma"/>
          <w:b/>
          <w:color w:val="000000" w:themeColor="text1"/>
          <w:szCs w:val="16"/>
          <w:lang w:val="tr-TR"/>
        </w:rPr>
        <w:t xml:space="preserve">ehdidine </w:t>
      </w:r>
      <w:r>
        <w:rPr>
          <w:rFonts w:ascii="Tahoma" w:hAnsi="Tahoma" w:cs="Tahoma"/>
          <w:b/>
          <w:color w:val="000000" w:themeColor="text1"/>
          <w:szCs w:val="16"/>
          <w:lang w:val="tr-TR"/>
        </w:rPr>
        <w:t>K</w:t>
      </w:r>
      <w:r w:rsidRPr="005E01FC">
        <w:rPr>
          <w:rFonts w:ascii="Tahoma" w:hAnsi="Tahoma" w:cs="Tahoma"/>
          <w:b/>
          <w:color w:val="000000" w:themeColor="text1"/>
          <w:szCs w:val="16"/>
          <w:lang w:val="tr-TR"/>
        </w:rPr>
        <w:t xml:space="preserve">arşı </w:t>
      </w:r>
      <w:r>
        <w:rPr>
          <w:rFonts w:ascii="Tahoma" w:hAnsi="Tahoma" w:cs="Tahoma"/>
          <w:b/>
          <w:color w:val="000000" w:themeColor="text1"/>
          <w:szCs w:val="16"/>
          <w:lang w:val="tr-TR"/>
        </w:rPr>
        <w:t>Y</w:t>
      </w:r>
      <w:r w:rsidRPr="005E01FC">
        <w:rPr>
          <w:rFonts w:ascii="Tahoma" w:hAnsi="Tahoma" w:cs="Tahoma"/>
          <w:b/>
          <w:color w:val="000000" w:themeColor="text1"/>
          <w:szCs w:val="16"/>
          <w:lang w:val="tr-TR"/>
        </w:rPr>
        <w:t xml:space="preserve">erli </w:t>
      </w:r>
      <w:r>
        <w:rPr>
          <w:rFonts w:ascii="Tahoma" w:hAnsi="Tahoma" w:cs="Tahoma"/>
          <w:b/>
          <w:color w:val="000000" w:themeColor="text1"/>
          <w:szCs w:val="16"/>
          <w:lang w:val="tr-TR"/>
        </w:rPr>
        <w:t>Ç</w:t>
      </w:r>
      <w:r w:rsidRPr="005E01FC">
        <w:rPr>
          <w:rFonts w:ascii="Tahoma" w:hAnsi="Tahoma" w:cs="Tahoma"/>
          <w:b/>
          <w:color w:val="000000" w:themeColor="text1"/>
          <w:szCs w:val="16"/>
          <w:lang w:val="tr-TR"/>
        </w:rPr>
        <w:t xml:space="preserve">özüm: KERKES </w:t>
      </w:r>
      <w:r>
        <w:rPr>
          <w:rFonts w:ascii="Tahoma" w:hAnsi="Tahoma" w:cs="Tahoma"/>
          <w:b/>
          <w:color w:val="000000" w:themeColor="text1"/>
          <w:szCs w:val="16"/>
          <w:lang w:val="tr-TR"/>
        </w:rPr>
        <w:t>S</w:t>
      </w:r>
      <w:r w:rsidRPr="005E01FC">
        <w:rPr>
          <w:rFonts w:ascii="Tahoma" w:hAnsi="Tahoma" w:cs="Tahoma"/>
          <w:b/>
          <w:color w:val="000000" w:themeColor="text1"/>
          <w:szCs w:val="16"/>
          <w:lang w:val="tr-TR"/>
        </w:rPr>
        <w:t>ahada!</w:t>
      </w:r>
    </w:p>
    <w:p w14:paraId="0D1BB71C" w14:textId="79107E93" w:rsidR="008D7330" w:rsidRDefault="008D7330">
      <w:pPr>
        <w:pStyle w:val="NormalWeb"/>
        <w:jc w:val="center"/>
        <w:rPr>
          <w:rFonts w:ascii="Tahoma" w:hAnsi="Tahoma" w:cs="Tahoma"/>
          <w:i/>
          <w:color w:val="000000" w:themeColor="text1"/>
          <w:sz w:val="22"/>
          <w:szCs w:val="16"/>
          <w:lang w:val="tr-TR"/>
        </w:rPr>
      </w:pPr>
      <w:r w:rsidRPr="000D45B4">
        <w:rPr>
          <w:rFonts w:ascii="Tahoma" w:hAnsi="Tahoma" w:cs="Tahoma"/>
          <w:i/>
          <w:color w:val="000000" w:themeColor="text1"/>
          <w:sz w:val="22"/>
          <w:szCs w:val="16"/>
          <w:lang w:val="tr-TR"/>
        </w:rPr>
        <w:t xml:space="preserve">Türk savunma sanayiinin milli mühendislik gücü STM, </w:t>
      </w:r>
      <w:r w:rsidR="00AD4193">
        <w:rPr>
          <w:rFonts w:ascii="Tahoma" w:hAnsi="Tahoma" w:cs="Tahoma"/>
          <w:i/>
          <w:color w:val="000000" w:themeColor="text1"/>
          <w:sz w:val="22"/>
          <w:szCs w:val="16"/>
          <w:lang w:val="tr-TR"/>
        </w:rPr>
        <w:t xml:space="preserve">uydu sistemi devre dışı kaldığında </w:t>
      </w:r>
      <w:r w:rsidR="0031473D">
        <w:rPr>
          <w:rFonts w:ascii="Tahoma" w:hAnsi="Tahoma" w:cs="Tahoma"/>
          <w:i/>
          <w:color w:val="000000" w:themeColor="text1"/>
          <w:sz w:val="22"/>
          <w:szCs w:val="16"/>
          <w:lang w:val="tr-TR"/>
        </w:rPr>
        <w:t xml:space="preserve">İHA’ların </w:t>
      </w:r>
      <w:r w:rsidRPr="000D45B4">
        <w:rPr>
          <w:rFonts w:ascii="Tahoma" w:hAnsi="Tahoma" w:cs="Tahoma"/>
          <w:i/>
          <w:color w:val="000000" w:themeColor="text1"/>
          <w:sz w:val="22"/>
          <w:szCs w:val="16"/>
          <w:lang w:val="tr-TR"/>
        </w:rPr>
        <w:t>görev yapabilmesi</w:t>
      </w:r>
      <w:r w:rsidR="0031473D">
        <w:rPr>
          <w:rFonts w:ascii="Tahoma" w:hAnsi="Tahoma" w:cs="Tahoma"/>
          <w:i/>
          <w:color w:val="000000" w:themeColor="text1"/>
          <w:sz w:val="22"/>
          <w:szCs w:val="16"/>
          <w:lang w:val="tr-TR"/>
        </w:rPr>
        <w:t xml:space="preserve">ni sağlayan </w:t>
      </w:r>
      <w:r w:rsidRPr="000D45B4">
        <w:rPr>
          <w:rFonts w:ascii="Tahoma" w:hAnsi="Tahoma" w:cs="Tahoma"/>
          <w:i/>
          <w:color w:val="000000" w:themeColor="text1"/>
          <w:sz w:val="22"/>
          <w:szCs w:val="16"/>
          <w:lang w:val="tr-TR"/>
        </w:rPr>
        <w:t xml:space="preserve">KERKES teknolojisini, </w:t>
      </w:r>
      <w:r w:rsidR="000D45B4" w:rsidRPr="000D45B4">
        <w:rPr>
          <w:rFonts w:ascii="Tahoma" w:hAnsi="Tahoma" w:cs="Tahoma"/>
          <w:i/>
          <w:color w:val="000000" w:themeColor="text1"/>
          <w:sz w:val="22"/>
          <w:szCs w:val="16"/>
          <w:lang w:val="tr-TR"/>
        </w:rPr>
        <w:t xml:space="preserve">milli </w:t>
      </w:r>
      <w:r w:rsidRPr="000D45B4">
        <w:rPr>
          <w:rFonts w:ascii="Tahoma" w:hAnsi="Tahoma" w:cs="Tahoma"/>
          <w:i/>
          <w:color w:val="000000" w:themeColor="text1"/>
          <w:sz w:val="22"/>
          <w:szCs w:val="16"/>
          <w:lang w:val="tr-TR"/>
        </w:rPr>
        <w:t xml:space="preserve">gözcü İHA TOGAN’a entegre etti. </w:t>
      </w:r>
      <w:r w:rsidR="000D45B4" w:rsidRPr="000D45B4">
        <w:rPr>
          <w:rFonts w:ascii="Tahoma" w:hAnsi="Tahoma" w:cs="Tahoma"/>
          <w:i/>
          <w:color w:val="000000" w:themeColor="text1"/>
          <w:sz w:val="22"/>
          <w:szCs w:val="16"/>
          <w:lang w:val="tr-TR"/>
        </w:rPr>
        <w:t>KERKES Teknolojisi ile donatılan çok sayıda TOGAN, Türk Güvenlik Güçlerine teslim edildi.</w:t>
      </w:r>
      <w:r w:rsidR="0031473D">
        <w:rPr>
          <w:rFonts w:ascii="Tahoma" w:hAnsi="Tahoma" w:cs="Tahoma"/>
          <w:i/>
          <w:color w:val="000000" w:themeColor="text1"/>
          <w:sz w:val="22"/>
          <w:szCs w:val="16"/>
          <w:lang w:val="tr-TR"/>
        </w:rPr>
        <w:t xml:space="preserve"> KERKES entegreli TOGAN, IDEF-2025 fuarında sergileniyor.  </w:t>
      </w:r>
    </w:p>
    <w:p w14:paraId="6F8EC755" w14:textId="77777777" w:rsidR="00864FD1" w:rsidRPr="00AD4193" w:rsidRDefault="00A821F4" w:rsidP="00095FCA">
      <w:pPr>
        <w:pStyle w:val="NormalWeb"/>
        <w:jc w:val="both"/>
        <w:rPr>
          <w:rFonts w:ascii="Tahoma" w:hAnsi="Tahoma" w:cs="Tahoma"/>
          <w:color w:val="000000" w:themeColor="text1"/>
          <w:sz w:val="20"/>
          <w:szCs w:val="20"/>
          <w:lang w:val="tr-TR"/>
        </w:rPr>
      </w:pPr>
      <w:r w:rsidRPr="00AD4193">
        <w:rPr>
          <w:rFonts w:ascii="Tahoma" w:hAnsi="Tahoma" w:cs="Tahoma"/>
          <w:color w:val="000000" w:themeColor="text1"/>
          <w:sz w:val="20"/>
          <w:szCs w:val="20"/>
          <w:lang w:val="tr-TR"/>
        </w:rPr>
        <w:t>Türk savunma sanayiinde</w:t>
      </w:r>
      <w:r w:rsidR="00B023AA" w:rsidRPr="00AD4193">
        <w:rPr>
          <w:rFonts w:ascii="Tahoma" w:hAnsi="Tahoma" w:cs="Tahoma"/>
          <w:color w:val="000000" w:themeColor="text1"/>
          <w:sz w:val="20"/>
          <w:szCs w:val="20"/>
          <w:lang w:val="tr-TR"/>
        </w:rPr>
        <w:t xml:space="preserve"> </w:t>
      </w:r>
      <w:r w:rsidRPr="00AD4193">
        <w:rPr>
          <w:rFonts w:ascii="Tahoma" w:hAnsi="Tahoma" w:cs="Tahoma"/>
          <w:color w:val="000000" w:themeColor="text1"/>
          <w:sz w:val="20"/>
          <w:szCs w:val="20"/>
          <w:lang w:val="tr-TR"/>
        </w:rPr>
        <w:t>milli ve yenilikçi</w:t>
      </w:r>
      <w:r w:rsidR="00F4580F" w:rsidRPr="00AD4193">
        <w:rPr>
          <w:rFonts w:ascii="Tahoma" w:hAnsi="Tahoma" w:cs="Tahoma"/>
          <w:color w:val="000000" w:themeColor="text1"/>
          <w:sz w:val="20"/>
          <w:szCs w:val="20"/>
          <w:lang w:val="tr-TR"/>
        </w:rPr>
        <w:t xml:space="preserve"> sistemler </w:t>
      </w:r>
      <w:r w:rsidR="00B023AA" w:rsidRPr="00AD4193">
        <w:rPr>
          <w:rFonts w:ascii="Tahoma" w:hAnsi="Tahoma" w:cs="Tahoma"/>
          <w:color w:val="000000" w:themeColor="text1"/>
          <w:sz w:val="20"/>
          <w:szCs w:val="20"/>
          <w:lang w:val="tr-TR"/>
        </w:rPr>
        <w:t xml:space="preserve">geliştiren </w:t>
      </w:r>
      <w:r w:rsidR="008D7330" w:rsidRPr="00AD4193">
        <w:rPr>
          <w:rFonts w:ascii="Tahoma" w:hAnsi="Tahoma" w:cs="Tahoma"/>
          <w:color w:val="000000" w:themeColor="text1"/>
          <w:sz w:val="20"/>
          <w:szCs w:val="20"/>
          <w:lang w:val="tr-TR"/>
        </w:rPr>
        <w:t>STM Savunma Teknolojileri Mühendislik ve Tic. A.Ş.,</w:t>
      </w:r>
      <w:r w:rsidR="008D7330" w:rsidRPr="00AD4193">
        <w:rPr>
          <w:rFonts w:ascii="Tahoma" w:hAnsi="Tahoma" w:cs="Tahoma"/>
          <w:b/>
          <w:color w:val="000000" w:themeColor="text1"/>
          <w:sz w:val="20"/>
          <w:szCs w:val="20"/>
          <w:lang w:val="tr-TR"/>
        </w:rPr>
        <w:t xml:space="preserve"> </w:t>
      </w:r>
      <w:r w:rsidR="00B023AA" w:rsidRPr="00AD4193">
        <w:rPr>
          <w:rFonts w:ascii="Tahoma" w:hAnsi="Tahoma" w:cs="Tahoma"/>
          <w:color w:val="000000" w:themeColor="text1"/>
          <w:sz w:val="20"/>
          <w:szCs w:val="20"/>
          <w:lang w:val="tr-TR"/>
        </w:rPr>
        <w:t xml:space="preserve">Türkiye’ye sahada oyun değiştirici </w:t>
      </w:r>
      <w:r w:rsidR="00F4580F" w:rsidRPr="00AD4193">
        <w:rPr>
          <w:rFonts w:ascii="Tahoma" w:hAnsi="Tahoma" w:cs="Tahoma"/>
          <w:color w:val="000000" w:themeColor="text1"/>
          <w:sz w:val="20"/>
          <w:szCs w:val="20"/>
          <w:lang w:val="tr-TR"/>
        </w:rPr>
        <w:t>teknolojiler kazandırmaya devam ediyor.</w:t>
      </w:r>
    </w:p>
    <w:p w14:paraId="537A6F27" w14:textId="061E7023" w:rsidR="00834AA7" w:rsidRPr="00AD4193" w:rsidRDefault="00834AA7" w:rsidP="00095FCA">
      <w:pPr>
        <w:pStyle w:val="NormalWeb"/>
        <w:jc w:val="both"/>
        <w:rPr>
          <w:rFonts w:ascii="Tahoma" w:hAnsi="Tahoma" w:cs="Tahoma"/>
          <w:color w:val="000000" w:themeColor="text1"/>
          <w:sz w:val="20"/>
          <w:szCs w:val="20"/>
          <w:lang w:val="tr-TR"/>
        </w:rPr>
      </w:pPr>
      <w:r w:rsidRPr="00AD4193">
        <w:rPr>
          <w:rFonts w:ascii="Tahoma" w:hAnsi="Tahoma" w:cs="Tahoma"/>
          <w:color w:val="000000" w:themeColor="text1"/>
          <w:sz w:val="20"/>
          <w:szCs w:val="20"/>
          <w:lang w:val="tr-TR"/>
        </w:rPr>
        <w:t>T.C. Cumhurbaşkanlığı Savunma Sanayii Başkanlığı (SSB)</w:t>
      </w:r>
      <w:r w:rsidR="00B128D1" w:rsidRPr="00AD4193">
        <w:rPr>
          <w:rFonts w:ascii="Tahoma" w:hAnsi="Tahoma" w:cs="Tahoma"/>
          <w:color w:val="000000" w:themeColor="text1"/>
          <w:sz w:val="20"/>
          <w:szCs w:val="20"/>
          <w:lang w:val="tr-TR"/>
        </w:rPr>
        <w:t xml:space="preserve"> </w:t>
      </w:r>
      <w:r w:rsidRPr="00AD4193">
        <w:rPr>
          <w:rFonts w:ascii="Tahoma" w:hAnsi="Tahoma" w:cs="Tahoma"/>
          <w:color w:val="000000" w:themeColor="text1"/>
          <w:sz w:val="20"/>
          <w:szCs w:val="20"/>
          <w:lang w:val="tr-TR"/>
        </w:rPr>
        <w:t xml:space="preserve">öncülüğünde, </w:t>
      </w:r>
      <w:r w:rsidR="00F4580F" w:rsidRPr="00AD4193">
        <w:rPr>
          <w:rFonts w:ascii="Tahoma" w:hAnsi="Tahoma" w:cs="Tahoma"/>
          <w:color w:val="000000" w:themeColor="text1"/>
          <w:sz w:val="20"/>
          <w:szCs w:val="20"/>
          <w:lang w:val="tr-TR"/>
        </w:rPr>
        <w:t>STM</w:t>
      </w:r>
      <w:r w:rsidRPr="00AD4193">
        <w:rPr>
          <w:rFonts w:ascii="Tahoma" w:hAnsi="Tahoma" w:cs="Tahoma"/>
          <w:color w:val="000000" w:themeColor="text1"/>
          <w:sz w:val="20"/>
          <w:szCs w:val="20"/>
          <w:lang w:val="tr-TR"/>
        </w:rPr>
        <w:t xml:space="preserve"> mühendislerince geliştirilen ve geçtiğimiz yıllarda kabulleri tamamlanan, </w:t>
      </w:r>
      <w:r w:rsidR="008D7330" w:rsidRPr="00AD4193">
        <w:rPr>
          <w:rFonts w:ascii="Tahoma" w:hAnsi="Tahoma" w:cs="Tahoma"/>
          <w:color w:val="000000" w:themeColor="text1"/>
          <w:sz w:val="20"/>
          <w:szCs w:val="20"/>
          <w:lang w:val="tr-TR"/>
        </w:rPr>
        <w:t>Küresel Konumlama Sistemi Bağımsız Otonom Seyrüsefer Sistemi Geliştirilmesi (KERKES) Projesi</w:t>
      </w:r>
      <w:r w:rsidRPr="00AD4193">
        <w:rPr>
          <w:rFonts w:ascii="Tahoma" w:hAnsi="Tahoma" w:cs="Tahoma"/>
          <w:color w:val="000000" w:themeColor="text1"/>
          <w:sz w:val="20"/>
          <w:szCs w:val="20"/>
          <w:lang w:val="tr-TR"/>
        </w:rPr>
        <w:t>, STM’nin milli gözcü İHA’sı TOGAN’a entegre edildi. Yapılan testlerin ardından, KERKES teknolojisi ile donatılan çok sayıda TOGAN</w:t>
      </w:r>
      <w:r w:rsidR="0031473D">
        <w:rPr>
          <w:rFonts w:ascii="Tahoma" w:hAnsi="Tahoma" w:cs="Tahoma"/>
          <w:color w:val="000000" w:themeColor="text1"/>
          <w:sz w:val="20"/>
          <w:szCs w:val="20"/>
          <w:lang w:val="tr-TR"/>
        </w:rPr>
        <w:t>’ın</w:t>
      </w:r>
      <w:r w:rsidRPr="00AD4193">
        <w:rPr>
          <w:rFonts w:ascii="Tahoma" w:hAnsi="Tahoma" w:cs="Tahoma"/>
          <w:color w:val="000000" w:themeColor="text1"/>
          <w:sz w:val="20"/>
          <w:szCs w:val="20"/>
          <w:lang w:val="tr-TR"/>
        </w:rPr>
        <w:t>, Türk Güvenlik Güçleri’</w:t>
      </w:r>
      <w:r w:rsidR="0008480B" w:rsidRPr="00AD4193">
        <w:rPr>
          <w:rFonts w:ascii="Tahoma" w:hAnsi="Tahoma" w:cs="Tahoma"/>
          <w:color w:val="000000" w:themeColor="text1"/>
          <w:sz w:val="20"/>
          <w:szCs w:val="20"/>
          <w:lang w:val="tr-TR"/>
        </w:rPr>
        <w:t xml:space="preserve">ne teslimatları gerçekleştirildi. </w:t>
      </w:r>
      <w:r w:rsidR="0031473D">
        <w:rPr>
          <w:rFonts w:ascii="Tahoma" w:hAnsi="Tahoma" w:cs="Tahoma"/>
          <w:color w:val="000000" w:themeColor="text1"/>
          <w:sz w:val="20"/>
          <w:szCs w:val="20"/>
          <w:lang w:val="tr-TR"/>
        </w:rPr>
        <w:t xml:space="preserve">KERKES teknolojisi ile donatılan TOGAN, 17. Uluslararası Savunma Sanayii Fuarı (IDEF-2025)’te sergileniyor. </w:t>
      </w:r>
    </w:p>
    <w:p w14:paraId="1FD585E6" w14:textId="33A8AC84" w:rsidR="004E59ED" w:rsidRPr="00AD4193" w:rsidRDefault="004E59ED" w:rsidP="00095FCA">
      <w:pPr>
        <w:pStyle w:val="NormalWeb"/>
        <w:jc w:val="both"/>
        <w:rPr>
          <w:rFonts w:ascii="Tahoma" w:hAnsi="Tahoma" w:cs="Tahoma"/>
          <w:b/>
          <w:color w:val="000000" w:themeColor="text1"/>
          <w:sz w:val="20"/>
          <w:szCs w:val="20"/>
          <w:lang w:val="tr-TR"/>
        </w:rPr>
      </w:pPr>
      <w:r w:rsidRPr="00AD4193">
        <w:rPr>
          <w:rFonts w:ascii="Tahoma" w:hAnsi="Tahoma" w:cs="Tahoma"/>
          <w:b/>
          <w:color w:val="000000" w:themeColor="text1"/>
          <w:sz w:val="20"/>
          <w:szCs w:val="20"/>
          <w:lang w:val="tr-TR"/>
        </w:rPr>
        <w:t xml:space="preserve">Görgün: Gök Vatan’da Hakimiyetimizi Perçinleyecek </w:t>
      </w:r>
    </w:p>
    <w:p w14:paraId="5E32E27D" w14:textId="38AC821E" w:rsidR="004E59ED" w:rsidRPr="00AD4193" w:rsidRDefault="0031473D" w:rsidP="00095FCA">
      <w:pPr>
        <w:pStyle w:val="NormalWeb"/>
        <w:jc w:val="both"/>
        <w:rPr>
          <w:rFonts w:ascii="Tahoma" w:hAnsi="Tahoma" w:cs="Tahoma"/>
          <w:color w:val="000000" w:themeColor="text1"/>
          <w:sz w:val="20"/>
          <w:szCs w:val="20"/>
          <w:lang w:val="tr-TR"/>
        </w:rPr>
      </w:pPr>
      <w:r>
        <w:rPr>
          <w:rFonts w:ascii="Tahoma" w:hAnsi="Tahoma" w:cs="Tahoma"/>
          <w:color w:val="000000" w:themeColor="text1"/>
          <w:sz w:val="20"/>
          <w:szCs w:val="20"/>
          <w:lang w:val="tr-TR"/>
        </w:rPr>
        <w:t xml:space="preserve">T.C. Cumhurbaşkanlığı </w:t>
      </w:r>
      <w:r w:rsidR="008D7330" w:rsidRPr="00AD4193">
        <w:rPr>
          <w:rFonts w:ascii="Tahoma" w:hAnsi="Tahoma" w:cs="Tahoma"/>
          <w:color w:val="000000" w:themeColor="text1"/>
          <w:sz w:val="20"/>
          <w:szCs w:val="20"/>
          <w:lang w:val="tr-TR"/>
        </w:rPr>
        <w:t xml:space="preserve">Savunma Sanayii Başkanı Prof. Dr. </w:t>
      </w:r>
      <w:r w:rsidR="00834AA7" w:rsidRPr="00AD4193">
        <w:rPr>
          <w:rFonts w:ascii="Tahoma" w:hAnsi="Tahoma" w:cs="Tahoma"/>
          <w:color w:val="000000" w:themeColor="text1"/>
          <w:sz w:val="20"/>
          <w:szCs w:val="20"/>
          <w:lang w:val="tr-TR"/>
        </w:rPr>
        <w:t>Haluk Görgün,</w:t>
      </w:r>
      <w:r w:rsidR="004E59ED" w:rsidRPr="00AD4193">
        <w:rPr>
          <w:rFonts w:ascii="Tahoma" w:hAnsi="Tahoma" w:cs="Tahoma"/>
          <w:color w:val="000000" w:themeColor="text1"/>
          <w:sz w:val="20"/>
          <w:szCs w:val="20"/>
          <w:lang w:val="tr-TR"/>
        </w:rPr>
        <w:t xml:space="preserve"> “</w:t>
      </w:r>
      <w:r w:rsidR="00A25B70" w:rsidRPr="00AD4193">
        <w:rPr>
          <w:rFonts w:ascii="Tahoma" w:hAnsi="Tahoma" w:cs="Tahoma"/>
          <w:color w:val="000000" w:themeColor="text1"/>
          <w:sz w:val="20"/>
          <w:szCs w:val="20"/>
          <w:lang w:val="tr-TR"/>
        </w:rPr>
        <w:t xml:space="preserve">Sınırları aşan </w:t>
      </w:r>
      <w:r w:rsidR="004E59ED" w:rsidRPr="00AD4193">
        <w:rPr>
          <w:rFonts w:ascii="Tahoma" w:hAnsi="Tahoma" w:cs="Tahoma"/>
          <w:color w:val="000000" w:themeColor="text1"/>
          <w:sz w:val="20"/>
          <w:szCs w:val="20"/>
          <w:lang w:val="tr-TR"/>
        </w:rPr>
        <w:t xml:space="preserve">milli </w:t>
      </w:r>
      <w:r w:rsidR="00A25B70" w:rsidRPr="00AD4193">
        <w:rPr>
          <w:rFonts w:ascii="Tahoma" w:hAnsi="Tahoma" w:cs="Tahoma"/>
          <w:color w:val="000000" w:themeColor="text1"/>
          <w:sz w:val="20"/>
          <w:szCs w:val="20"/>
          <w:lang w:val="tr-TR"/>
        </w:rPr>
        <w:t xml:space="preserve">teknolojilerimizle, Gök Vatan’daki hakimiyetimizi perçinlemeye devam </w:t>
      </w:r>
      <w:r w:rsidR="004E59ED" w:rsidRPr="00AD4193">
        <w:rPr>
          <w:rFonts w:ascii="Tahoma" w:hAnsi="Tahoma" w:cs="Tahoma"/>
          <w:color w:val="000000" w:themeColor="text1"/>
          <w:sz w:val="20"/>
          <w:szCs w:val="20"/>
          <w:lang w:val="tr-TR"/>
        </w:rPr>
        <w:t>ediyoruz</w:t>
      </w:r>
      <w:r w:rsidR="00A25B70" w:rsidRPr="00AD4193">
        <w:rPr>
          <w:rFonts w:ascii="Tahoma" w:hAnsi="Tahoma" w:cs="Tahoma"/>
          <w:color w:val="000000" w:themeColor="text1"/>
          <w:sz w:val="20"/>
          <w:szCs w:val="20"/>
          <w:lang w:val="tr-TR"/>
        </w:rPr>
        <w:t>.</w:t>
      </w:r>
      <w:r w:rsidR="004E59ED" w:rsidRPr="00AD4193">
        <w:rPr>
          <w:rFonts w:ascii="Tahoma" w:hAnsi="Tahoma" w:cs="Tahoma"/>
          <w:color w:val="000000" w:themeColor="text1"/>
          <w:sz w:val="20"/>
          <w:szCs w:val="20"/>
          <w:lang w:val="tr-TR"/>
        </w:rPr>
        <w:t xml:space="preserve"> Taktik İHA’larımızın </w:t>
      </w:r>
      <w:r w:rsidR="00604BCA" w:rsidRPr="00AD4193">
        <w:rPr>
          <w:rFonts w:ascii="Tahoma" w:hAnsi="Tahoma" w:cs="Tahoma"/>
          <w:color w:val="000000" w:themeColor="text1"/>
          <w:sz w:val="20"/>
          <w:szCs w:val="20"/>
          <w:lang w:val="tr-TR"/>
        </w:rPr>
        <w:t>GNSS</w:t>
      </w:r>
      <w:r w:rsidR="004E59ED" w:rsidRPr="00AD4193">
        <w:rPr>
          <w:rFonts w:ascii="Tahoma" w:hAnsi="Tahoma" w:cs="Tahoma"/>
          <w:color w:val="000000" w:themeColor="text1"/>
          <w:sz w:val="20"/>
          <w:szCs w:val="20"/>
          <w:lang w:val="tr-TR"/>
        </w:rPr>
        <w:t xml:space="preserve"> olmayan sahalarda görev yapmasını sağlayan KERKES teknolojimizi, milli gözcü İHA’mız TOGAN’a entegre ederek, Mehmetçiğimizin hizmetine sunduk. Dünyada sayılı ülkenin üzerinde çalıştığı bu teknolojiyle, mini İHA’larımız, </w:t>
      </w:r>
      <w:r w:rsidR="00604BCA" w:rsidRPr="00AD4193">
        <w:rPr>
          <w:rFonts w:ascii="Tahoma" w:hAnsi="Tahoma" w:cs="Tahoma"/>
          <w:color w:val="000000" w:themeColor="text1"/>
          <w:sz w:val="20"/>
          <w:szCs w:val="20"/>
          <w:lang w:val="tr-TR"/>
        </w:rPr>
        <w:t>karıştırma, yanıltma</w:t>
      </w:r>
      <w:r w:rsidR="00A230ED" w:rsidRPr="00AD4193">
        <w:rPr>
          <w:rFonts w:ascii="Tahoma" w:hAnsi="Tahoma" w:cs="Tahoma"/>
          <w:color w:val="000000" w:themeColor="text1"/>
          <w:sz w:val="20"/>
          <w:szCs w:val="20"/>
          <w:lang w:val="tr-TR"/>
        </w:rPr>
        <w:t xml:space="preserve">, </w:t>
      </w:r>
      <w:r w:rsidR="00604BCA" w:rsidRPr="00AD4193">
        <w:rPr>
          <w:rFonts w:ascii="Tahoma" w:hAnsi="Tahoma" w:cs="Tahoma"/>
          <w:color w:val="000000" w:themeColor="text1"/>
          <w:sz w:val="20"/>
          <w:szCs w:val="20"/>
          <w:lang w:val="tr-TR"/>
        </w:rPr>
        <w:t xml:space="preserve">köreltme </w:t>
      </w:r>
      <w:r w:rsidR="004E59ED" w:rsidRPr="00AD4193">
        <w:rPr>
          <w:rFonts w:ascii="Tahoma" w:hAnsi="Tahoma" w:cs="Tahoma"/>
          <w:color w:val="000000" w:themeColor="text1"/>
          <w:sz w:val="20"/>
          <w:szCs w:val="20"/>
          <w:lang w:val="tr-TR"/>
        </w:rPr>
        <w:t xml:space="preserve">gibi elektronik harp tehdidinden etkilenmeden görevini başarıyla yerine getirebiliyor. Muharebe ortamında oyun değiştirici teknolojilerimizle Ordumuza güç vermeye devam edeceğiz. </w:t>
      </w:r>
      <w:r w:rsidR="00A25B70" w:rsidRPr="00AD4193">
        <w:rPr>
          <w:rFonts w:ascii="Tahoma" w:hAnsi="Tahoma" w:cs="Tahoma"/>
          <w:color w:val="000000" w:themeColor="text1"/>
          <w:sz w:val="20"/>
          <w:szCs w:val="20"/>
          <w:lang w:val="tr-TR"/>
        </w:rPr>
        <w:t>Emeği geçen STM ailesini tebrik ederim”</w:t>
      </w:r>
      <w:r w:rsidR="004E59ED" w:rsidRPr="00AD4193">
        <w:rPr>
          <w:rFonts w:ascii="Tahoma" w:hAnsi="Tahoma" w:cs="Tahoma"/>
          <w:color w:val="000000" w:themeColor="text1"/>
          <w:sz w:val="20"/>
          <w:szCs w:val="20"/>
          <w:lang w:val="tr-TR"/>
        </w:rPr>
        <w:t xml:space="preserve"> ifadelerini kullandı. </w:t>
      </w:r>
    </w:p>
    <w:p w14:paraId="6CF2DD08" w14:textId="1249D2A6" w:rsidR="008D7330" w:rsidRPr="00AD4193" w:rsidRDefault="008D7330" w:rsidP="00095FCA">
      <w:pPr>
        <w:pStyle w:val="NormalWeb"/>
        <w:jc w:val="both"/>
        <w:rPr>
          <w:rFonts w:ascii="Tahoma" w:hAnsi="Tahoma" w:cs="Tahoma"/>
          <w:b/>
          <w:color w:val="000000" w:themeColor="text1"/>
          <w:sz w:val="20"/>
          <w:szCs w:val="20"/>
          <w:lang w:val="tr-TR"/>
        </w:rPr>
      </w:pPr>
      <w:r w:rsidRPr="00AD4193">
        <w:rPr>
          <w:rFonts w:ascii="Tahoma" w:hAnsi="Tahoma" w:cs="Tahoma"/>
          <w:b/>
          <w:color w:val="000000" w:themeColor="text1"/>
          <w:sz w:val="20"/>
          <w:szCs w:val="20"/>
          <w:lang w:val="tr-TR"/>
        </w:rPr>
        <w:t xml:space="preserve">Güleryüz: </w:t>
      </w:r>
      <w:r w:rsidR="00C34984" w:rsidRPr="00AD4193">
        <w:rPr>
          <w:rFonts w:ascii="Tahoma" w:hAnsi="Tahoma" w:cs="Tahoma"/>
          <w:b/>
          <w:color w:val="000000" w:themeColor="text1"/>
          <w:sz w:val="20"/>
          <w:szCs w:val="20"/>
          <w:lang w:val="tr-TR"/>
        </w:rPr>
        <w:t xml:space="preserve">TOGAN </w:t>
      </w:r>
      <w:r w:rsidR="00864FD1" w:rsidRPr="00AD4193">
        <w:rPr>
          <w:rFonts w:ascii="Tahoma" w:hAnsi="Tahoma" w:cs="Tahoma"/>
          <w:b/>
          <w:color w:val="000000" w:themeColor="text1"/>
          <w:sz w:val="20"/>
          <w:szCs w:val="20"/>
          <w:lang w:val="tr-TR"/>
        </w:rPr>
        <w:t xml:space="preserve">KERKES Entegrasyonu </w:t>
      </w:r>
      <w:r w:rsidR="00C34984" w:rsidRPr="00AD4193">
        <w:rPr>
          <w:rFonts w:ascii="Tahoma" w:hAnsi="Tahoma" w:cs="Tahoma"/>
          <w:b/>
          <w:color w:val="000000" w:themeColor="text1"/>
          <w:sz w:val="20"/>
          <w:szCs w:val="20"/>
          <w:lang w:val="tr-TR"/>
        </w:rPr>
        <w:t>Tamam</w:t>
      </w:r>
      <w:r w:rsidR="00864FD1" w:rsidRPr="00AD4193">
        <w:rPr>
          <w:rFonts w:ascii="Tahoma" w:hAnsi="Tahoma" w:cs="Tahoma"/>
          <w:b/>
          <w:color w:val="000000" w:themeColor="text1"/>
          <w:sz w:val="20"/>
          <w:szCs w:val="20"/>
          <w:lang w:val="tr-TR"/>
        </w:rPr>
        <w:t xml:space="preserve">, </w:t>
      </w:r>
      <w:r w:rsidR="00C34984" w:rsidRPr="00AD4193">
        <w:rPr>
          <w:rFonts w:ascii="Tahoma" w:hAnsi="Tahoma" w:cs="Tahoma"/>
          <w:b/>
          <w:color w:val="000000" w:themeColor="text1"/>
          <w:sz w:val="20"/>
          <w:szCs w:val="20"/>
          <w:lang w:val="tr-TR"/>
        </w:rPr>
        <w:t>Sırada Vurucu İHA’lar Var</w:t>
      </w:r>
    </w:p>
    <w:p w14:paraId="49684F13" w14:textId="3A1B4404" w:rsidR="00A725F5" w:rsidRPr="00AD4193" w:rsidRDefault="008D7330" w:rsidP="00095FCA">
      <w:pPr>
        <w:pStyle w:val="NormalWeb"/>
        <w:jc w:val="both"/>
        <w:rPr>
          <w:rFonts w:ascii="Tahoma" w:hAnsi="Tahoma" w:cs="Tahoma"/>
          <w:color w:val="000000" w:themeColor="text1"/>
          <w:sz w:val="20"/>
          <w:szCs w:val="20"/>
          <w:lang w:val="tr-TR"/>
        </w:rPr>
      </w:pPr>
      <w:r w:rsidRPr="00AD4193">
        <w:rPr>
          <w:rFonts w:ascii="Tahoma" w:hAnsi="Tahoma" w:cs="Tahoma"/>
          <w:color w:val="000000" w:themeColor="text1"/>
          <w:sz w:val="20"/>
          <w:szCs w:val="20"/>
          <w:lang w:val="tr-TR"/>
        </w:rPr>
        <w:t xml:space="preserve">STM Genel Müdürü Özgür Güleryüz, </w:t>
      </w:r>
      <w:r w:rsidR="004E59ED" w:rsidRPr="00AD4193">
        <w:rPr>
          <w:rFonts w:ascii="Tahoma" w:hAnsi="Tahoma" w:cs="Tahoma"/>
          <w:color w:val="000000" w:themeColor="text1"/>
          <w:sz w:val="20"/>
          <w:szCs w:val="20"/>
          <w:lang w:val="tr-TR"/>
        </w:rPr>
        <w:t xml:space="preserve">STM’nin </w:t>
      </w:r>
      <w:r w:rsidR="00E51135" w:rsidRPr="00AD4193">
        <w:rPr>
          <w:rFonts w:ascii="Tahoma" w:hAnsi="Tahoma" w:cs="Tahoma"/>
          <w:color w:val="000000" w:themeColor="text1"/>
          <w:sz w:val="20"/>
          <w:szCs w:val="20"/>
          <w:lang w:val="tr-TR"/>
        </w:rPr>
        <w:t xml:space="preserve">milli mühendislik gücüyle geliştirdiği taktik mini İHA sistemlerinin terörle mücadelede etkin kullanıldığını ve ihracat </w:t>
      </w:r>
      <w:r w:rsidR="004A12D1" w:rsidRPr="00AD4193">
        <w:rPr>
          <w:rFonts w:ascii="Tahoma" w:hAnsi="Tahoma" w:cs="Tahoma"/>
          <w:color w:val="000000" w:themeColor="text1"/>
          <w:sz w:val="20"/>
          <w:szCs w:val="20"/>
          <w:lang w:val="tr-TR"/>
        </w:rPr>
        <w:t xml:space="preserve">başarıları </w:t>
      </w:r>
      <w:r w:rsidR="00E51135" w:rsidRPr="00AD4193">
        <w:rPr>
          <w:rFonts w:ascii="Tahoma" w:hAnsi="Tahoma" w:cs="Tahoma"/>
          <w:color w:val="000000" w:themeColor="text1"/>
          <w:sz w:val="20"/>
          <w:szCs w:val="20"/>
          <w:lang w:val="tr-TR"/>
        </w:rPr>
        <w:t xml:space="preserve">yakaladığını </w:t>
      </w:r>
      <w:r w:rsidR="004A12D1" w:rsidRPr="00AD4193">
        <w:rPr>
          <w:rFonts w:ascii="Tahoma" w:hAnsi="Tahoma" w:cs="Tahoma"/>
          <w:color w:val="000000" w:themeColor="text1"/>
          <w:sz w:val="20"/>
          <w:szCs w:val="20"/>
          <w:lang w:val="tr-TR"/>
        </w:rPr>
        <w:t xml:space="preserve">belirterek şöyle devam etti: </w:t>
      </w:r>
    </w:p>
    <w:p w14:paraId="43486B14" w14:textId="08CCCEDD" w:rsidR="008D7330" w:rsidRPr="00AD4193" w:rsidRDefault="004E59ED" w:rsidP="00095FCA">
      <w:pPr>
        <w:pStyle w:val="NormalWeb"/>
        <w:jc w:val="both"/>
        <w:rPr>
          <w:rFonts w:ascii="Tahoma" w:hAnsi="Tahoma" w:cs="Tahoma"/>
          <w:color w:val="000000" w:themeColor="text1"/>
          <w:sz w:val="20"/>
          <w:szCs w:val="20"/>
          <w:lang w:val="tr-TR"/>
        </w:rPr>
      </w:pPr>
      <w:r w:rsidRPr="00AD4193">
        <w:rPr>
          <w:rFonts w:ascii="Tahoma" w:hAnsi="Tahoma" w:cs="Tahoma"/>
          <w:color w:val="000000" w:themeColor="text1"/>
          <w:sz w:val="20"/>
          <w:szCs w:val="20"/>
          <w:lang w:val="tr-TR"/>
        </w:rPr>
        <w:t>“</w:t>
      </w:r>
      <w:r w:rsidR="00A725F5" w:rsidRPr="00AD4193">
        <w:rPr>
          <w:rFonts w:ascii="Tahoma" w:hAnsi="Tahoma" w:cs="Tahoma"/>
          <w:color w:val="000000" w:themeColor="text1"/>
          <w:sz w:val="20"/>
          <w:szCs w:val="20"/>
          <w:lang w:val="tr-TR"/>
        </w:rPr>
        <w:t>Amacımız; sadece KARGU, TOGAN, BOYGA gibi uçan bir platform ortaya koymak değil. Yapay zekâ, makina öğrenmesi, bilgisayarlı görü gibi geleceğin teknolojilerini bir araya getirerek; muharebe alanında iletişim olmadığında da görevine devam edebilen, platformlar</w:t>
      </w:r>
      <w:r w:rsidR="00212E07" w:rsidRPr="00AD4193">
        <w:rPr>
          <w:rFonts w:ascii="Tahoma" w:hAnsi="Tahoma" w:cs="Tahoma"/>
          <w:color w:val="000000" w:themeColor="text1"/>
          <w:sz w:val="20"/>
          <w:szCs w:val="20"/>
          <w:lang w:val="tr-TR"/>
        </w:rPr>
        <w:t>ı da sahaya sürmek</w:t>
      </w:r>
      <w:r w:rsidR="00A725F5" w:rsidRPr="00AD4193">
        <w:rPr>
          <w:rFonts w:ascii="Tahoma" w:hAnsi="Tahoma" w:cs="Tahoma"/>
          <w:color w:val="000000" w:themeColor="text1"/>
          <w:sz w:val="20"/>
          <w:szCs w:val="20"/>
          <w:lang w:val="tr-TR"/>
        </w:rPr>
        <w:t xml:space="preserve">. Bu doğrultuda, </w:t>
      </w:r>
      <w:r w:rsidR="004A12D1" w:rsidRPr="00AD4193">
        <w:rPr>
          <w:rFonts w:ascii="Tahoma" w:hAnsi="Tahoma" w:cs="Tahoma"/>
          <w:color w:val="000000" w:themeColor="text1"/>
          <w:sz w:val="20"/>
          <w:szCs w:val="20"/>
          <w:lang w:val="tr-TR"/>
        </w:rPr>
        <w:t xml:space="preserve">Türkiye’ye kazandırdığımız </w:t>
      </w:r>
      <w:r w:rsidR="008D7330" w:rsidRPr="00AD4193">
        <w:rPr>
          <w:rFonts w:ascii="Tahoma" w:hAnsi="Tahoma" w:cs="Tahoma"/>
          <w:color w:val="000000" w:themeColor="text1"/>
          <w:sz w:val="20"/>
          <w:szCs w:val="20"/>
          <w:lang w:val="tr-TR"/>
        </w:rPr>
        <w:t xml:space="preserve">KERKES </w:t>
      </w:r>
      <w:r w:rsidR="004A12D1" w:rsidRPr="00AD4193">
        <w:rPr>
          <w:rFonts w:ascii="Tahoma" w:hAnsi="Tahoma" w:cs="Tahoma"/>
          <w:color w:val="000000" w:themeColor="text1"/>
          <w:sz w:val="20"/>
          <w:szCs w:val="20"/>
          <w:lang w:val="tr-TR"/>
        </w:rPr>
        <w:t xml:space="preserve">kabiliyeti </w:t>
      </w:r>
      <w:r w:rsidR="008D7330" w:rsidRPr="00AD4193">
        <w:rPr>
          <w:rFonts w:ascii="Tahoma" w:hAnsi="Tahoma" w:cs="Tahoma"/>
          <w:color w:val="000000" w:themeColor="text1"/>
          <w:sz w:val="20"/>
          <w:szCs w:val="20"/>
          <w:lang w:val="tr-TR"/>
        </w:rPr>
        <w:t xml:space="preserve">ile İHA’ların, elektronik harp tehdidinden etkilenmeden görev </w:t>
      </w:r>
      <w:r w:rsidR="004A12D1" w:rsidRPr="00AD4193">
        <w:rPr>
          <w:rFonts w:ascii="Tahoma" w:hAnsi="Tahoma" w:cs="Tahoma"/>
          <w:color w:val="000000" w:themeColor="text1"/>
          <w:sz w:val="20"/>
          <w:szCs w:val="20"/>
          <w:lang w:val="tr-TR"/>
        </w:rPr>
        <w:t xml:space="preserve">gerçekleştirmesini sağladık. Güvenlik güçlerimizin yanı sıra iki farklı ülke tarafından aktif olarak kullanılan gözcü İHA TOGAN’a KERKES’i entegre ederek, yeni ürünlerimizin teslimatını </w:t>
      </w:r>
      <w:r w:rsidR="00212E07" w:rsidRPr="00AD4193">
        <w:rPr>
          <w:rFonts w:ascii="Tahoma" w:hAnsi="Tahoma" w:cs="Tahoma"/>
          <w:color w:val="000000" w:themeColor="text1"/>
          <w:sz w:val="20"/>
          <w:szCs w:val="20"/>
          <w:lang w:val="tr-TR"/>
        </w:rPr>
        <w:t xml:space="preserve">Ordumuza </w:t>
      </w:r>
      <w:r w:rsidR="004A12D1" w:rsidRPr="00AD4193">
        <w:rPr>
          <w:rFonts w:ascii="Tahoma" w:hAnsi="Tahoma" w:cs="Tahoma"/>
          <w:color w:val="000000" w:themeColor="text1"/>
          <w:sz w:val="20"/>
          <w:szCs w:val="20"/>
          <w:lang w:val="tr-TR"/>
        </w:rPr>
        <w:t>gerçekleştirdik</w:t>
      </w:r>
      <w:r w:rsidR="00212E07" w:rsidRPr="00AD4193">
        <w:rPr>
          <w:rFonts w:ascii="Tahoma" w:hAnsi="Tahoma" w:cs="Tahoma"/>
          <w:color w:val="000000" w:themeColor="text1"/>
          <w:sz w:val="20"/>
          <w:szCs w:val="20"/>
          <w:lang w:val="tr-TR"/>
        </w:rPr>
        <w:t xml:space="preserve">. </w:t>
      </w:r>
      <w:r w:rsidR="00891B6E" w:rsidRPr="00AD4193">
        <w:rPr>
          <w:rFonts w:ascii="Tahoma" w:hAnsi="Tahoma" w:cs="Tahoma"/>
          <w:color w:val="000000" w:themeColor="text1"/>
          <w:sz w:val="20"/>
          <w:szCs w:val="20"/>
          <w:lang w:val="tr-TR"/>
        </w:rPr>
        <w:t xml:space="preserve">TOGAN’dan sonra ailemizin vurucu üyelerine de bu kabiliyeti </w:t>
      </w:r>
      <w:r w:rsidR="00095FCA" w:rsidRPr="00AD4193">
        <w:rPr>
          <w:rFonts w:ascii="Tahoma" w:hAnsi="Tahoma" w:cs="Tahoma"/>
          <w:color w:val="000000" w:themeColor="text1"/>
          <w:sz w:val="20"/>
          <w:szCs w:val="20"/>
          <w:lang w:val="tr-TR"/>
        </w:rPr>
        <w:t>kazandırıyoruz</w:t>
      </w:r>
      <w:r w:rsidR="0031473D">
        <w:rPr>
          <w:rFonts w:ascii="Tahoma" w:hAnsi="Tahoma" w:cs="Tahoma"/>
          <w:color w:val="000000" w:themeColor="text1"/>
          <w:sz w:val="20"/>
          <w:szCs w:val="20"/>
          <w:lang w:val="tr-TR"/>
        </w:rPr>
        <w:t>.</w:t>
      </w:r>
      <w:r w:rsidR="008D7330" w:rsidRPr="00AD4193">
        <w:rPr>
          <w:rFonts w:ascii="Tahoma" w:hAnsi="Tahoma" w:cs="Tahoma"/>
          <w:color w:val="000000" w:themeColor="text1"/>
          <w:sz w:val="20"/>
          <w:szCs w:val="20"/>
          <w:lang w:val="tr-TR"/>
        </w:rPr>
        <w:t>”</w:t>
      </w:r>
    </w:p>
    <w:p w14:paraId="2A50C5E1" w14:textId="022AA3BB" w:rsidR="008D7330" w:rsidRPr="00AD4193" w:rsidRDefault="00F4580F" w:rsidP="00095FCA">
      <w:pPr>
        <w:pStyle w:val="NormalWeb"/>
        <w:jc w:val="both"/>
        <w:rPr>
          <w:rFonts w:ascii="Tahoma" w:hAnsi="Tahoma" w:cs="Tahoma"/>
          <w:b/>
          <w:color w:val="000000" w:themeColor="text1"/>
          <w:sz w:val="20"/>
          <w:szCs w:val="20"/>
          <w:lang w:val="tr-TR"/>
        </w:rPr>
      </w:pPr>
      <w:r w:rsidRPr="00AD4193">
        <w:rPr>
          <w:rFonts w:ascii="Tahoma" w:hAnsi="Tahoma" w:cs="Tahoma"/>
          <w:b/>
          <w:color w:val="000000" w:themeColor="text1"/>
          <w:sz w:val="20"/>
          <w:szCs w:val="20"/>
          <w:lang w:val="tr-TR"/>
        </w:rPr>
        <w:t xml:space="preserve">Elektronik Harp Tehdidi </w:t>
      </w:r>
      <w:r w:rsidR="008D7330" w:rsidRPr="00AD4193">
        <w:rPr>
          <w:rFonts w:ascii="Tahoma" w:hAnsi="Tahoma" w:cs="Tahoma"/>
          <w:b/>
          <w:color w:val="000000" w:themeColor="text1"/>
          <w:sz w:val="20"/>
          <w:szCs w:val="20"/>
          <w:lang w:val="tr-TR"/>
        </w:rPr>
        <w:t xml:space="preserve">KERKES </w:t>
      </w:r>
      <w:r w:rsidRPr="00AD4193">
        <w:rPr>
          <w:rFonts w:ascii="Tahoma" w:hAnsi="Tahoma" w:cs="Tahoma"/>
          <w:b/>
          <w:color w:val="000000" w:themeColor="text1"/>
          <w:sz w:val="20"/>
          <w:szCs w:val="20"/>
          <w:lang w:val="tr-TR"/>
        </w:rPr>
        <w:t xml:space="preserve">ile Bertaraf Edildi </w:t>
      </w:r>
    </w:p>
    <w:p w14:paraId="412EB003" w14:textId="34289B8C" w:rsidR="00212E07" w:rsidRPr="00AD4193" w:rsidRDefault="008D7330" w:rsidP="00095FCA">
      <w:pPr>
        <w:pStyle w:val="NormalWeb"/>
        <w:jc w:val="both"/>
        <w:rPr>
          <w:rFonts w:ascii="Tahoma" w:hAnsi="Tahoma" w:cs="Tahoma"/>
          <w:color w:val="000000" w:themeColor="text1"/>
          <w:sz w:val="20"/>
          <w:szCs w:val="20"/>
          <w:lang w:val="tr-TR"/>
        </w:rPr>
      </w:pPr>
      <w:r w:rsidRPr="00AD4193">
        <w:rPr>
          <w:rFonts w:ascii="Tahoma" w:hAnsi="Tahoma" w:cs="Tahoma"/>
          <w:color w:val="000000" w:themeColor="text1"/>
          <w:sz w:val="20"/>
          <w:szCs w:val="20"/>
          <w:lang w:val="tr-TR"/>
        </w:rPr>
        <w:t xml:space="preserve">SSB ile STM arasında 23 Ağustos 2019 tarihinde Küresel Konumlama Sistemi Bağımsız Otonom Seyrüsefer Sistemi Geliştirilmesi kısa adıyla KERKES Projesi imzalandı. Sofistike bilgisayarlı görü teknikleri ve yapay zeka algoritmaları ile STM mühendislerinin geliştirdiği KERKES Projesi </w:t>
      </w:r>
      <w:r w:rsidR="00864FD1" w:rsidRPr="00AD4193">
        <w:rPr>
          <w:rFonts w:ascii="Tahoma" w:hAnsi="Tahoma" w:cs="Tahoma"/>
          <w:color w:val="000000" w:themeColor="text1"/>
          <w:sz w:val="20"/>
          <w:szCs w:val="20"/>
          <w:lang w:val="tr-TR"/>
        </w:rPr>
        <w:t xml:space="preserve">2022 yılında başarıyla tamamlandı ve teslim edildi. Bu teknoloji ile </w:t>
      </w:r>
      <w:r w:rsidRPr="00AD4193">
        <w:rPr>
          <w:rFonts w:ascii="Tahoma" w:hAnsi="Tahoma" w:cs="Tahoma"/>
          <w:color w:val="000000" w:themeColor="text1"/>
          <w:sz w:val="20"/>
          <w:szCs w:val="20"/>
          <w:lang w:val="tr-TR"/>
        </w:rPr>
        <w:t xml:space="preserve">mini/mikro sınıfı İHA’lar, </w:t>
      </w:r>
      <w:r w:rsidR="00456AC2" w:rsidRPr="00AD4193">
        <w:rPr>
          <w:rFonts w:ascii="Tahoma" w:hAnsi="Tahoma" w:cs="Tahoma"/>
          <w:color w:val="000000" w:themeColor="text1"/>
          <w:sz w:val="20"/>
          <w:szCs w:val="20"/>
          <w:lang w:val="tr-TR"/>
        </w:rPr>
        <w:t>GNSS’in</w:t>
      </w:r>
      <w:r w:rsidR="00AD4193" w:rsidRPr="00AD4193">
        <w:rPr>
          <w:rFonts w:ascii="Tahoma" w:hAnsi="Tahoma" w:cs="Tahoma"/>
          <w:color w:val="000000" w:themeColor="text1"/>
          <w:sz w:val="20"/>
          <w:szCs w:val="20"/>
          <w:lang w:val="tr-TR"/>
        </w:rPr>
        <w:t xml:space="preserve"> (Küresel Navigasyon Uydu Sistemi) </w:t>
      </w:r>
      <w:r w:rsidRPr="00AD4193">
        <w:rPr>
          <w:rFonts w:ascii="Tahoma" w:hAnsi="Tahoma" w:cs="Tahoma"/>
          <w:color w:val="000000" w:themeColor="text1"/>
          <w:sz w:val="20"/>
          <w:szCs w:val="20"/>
          <w:lang w:val="tr-TR"/>
        </w:rPr>
        <w:t xml:space="preserve">olmadığı durumlarda, artık gece ve gündüz şartlarında görev icra </w:t>
      </w:r>
      <w:r w:rsidR="00F4580F" w:rsidRPr="00AD4193">
        <w:rPr>
          <w:rFonts w:ascii="Tahoma" w:hAnsi="Tahoma" w:cs="Tahoma"/>
          <w:color w:val="000000" w:themeColor="text1"/>
          <w:sz w:val="20"/>
          <w:szCs w:val="20"/>
          <w:lang w:val="tr-TR"/>
        </w:rPr>
        <w:t>edebiliyor</w:t>
      </w:r>
      <w:r w:rsidRPr="00AD4193">
        <w:rPr>
          <w:rFonts w:ascii="Tahoma" w:hAnsi="Tahoma" w:cs="Tahoma"/>
          <w:color w:val="000000" w:themeColor="text1"/>
          <w:sz w:val="20"/>
          <w:szCs w:val="20"/>
          <w:lang w:val="tr-TR"/>
        </w:rPr>
        <w:t>.</w:t>
      </w:r>
      <w:r w:rsidR="00864FD1" w:rsidRPr="00AD4193">
        <w:rPr>
          <w:rFonts w:ascii="Tahoma" w:hAnsi="Tahoma" w:cs="Tahoma"/>
          <w:color w:val="000000" w:themeColor="text1"/>
          <w:sz w:val="20"/>
          <w:szCs w:val="20"/>
          <w:lang w:val="tr-TR"/>
        </w:rPr>
        <w:t xml:space="preserve"> </w:t>
      </w:r>
      <w:r w:rsidR="00212E07" w:rsidRPr="00AD4193">
        <w:rPr>
          <w:rFonts w:ascii="Tahoma" w:hAnsi="Tahoma" w:cs="Tahoma"/>
          <w:color w:val="000000" w:themeColor="text1"/>
          <w:sz w:val="20"/>
          <w:szCs w:val="20"/>
          <w:lang w:val="tr-TR"/>
        </w:rPr>
        <w:t>KERKES, harita ve sensör verileriyle İHA’nın konumunu belirliyor. GPS’in çalışmadığı ya da engellendiği durumlarda bile İHA’ların rotasını kaybetmeden uçmasına olanak tanıyor. Bu sayede elektronik harp saldırıları etkisiz hâle geliyor.</w:t>
      </w:r>
    </w:p>
    <w:p w14:paraId="4ACF49C7" w14:textId="64F21CF6" w:rsidR="00F4580F" w:rsidRPr="00AD4193" w:rsidRDefault="00F4580F" w:rsidP="00095FCA">
      <w:pPr>
        <w:pStyle w:val="NormalWeb"/>
        <w:jc w:val="both"/>
        <w:rPr>
          <w:rFonts w:ascii="Tahoma" w:hAnsi="Tahoma" w:cs="Tahoma"/>
          <w:b/>
          <w:color w:val="000000" w:themeColor="text1"/>
          <w:sz w:val="20"/>
          <w:szCs w:val="20"/>
          <w:lang w:val="tr-TR"/>
        </w:rPr>
      </w:pPr>
      <w:r w:rsidRPr="00AD4193">
        <w:rPr>
          <w:rFonts w:ascii="Tahoma" w:hAnsi="Tahoma" w:cs="Tahoma"/>
          <w:b/>
          <w:color w:val="000000" w:themeColor="text1"/>
          <w:sz w:val="20"/>
          <w:szCs w:val="20"/>
          <w:lang w:val="tr-TR"/>
        </w:rPr>
        <w:t xml:space="preserve">Cumhurbaşkanı Erdoğan: KERKES </w:t>
      </w:r>
      <w:r w:rsidR="00A725F5" w:rsidRPr="00AD4193">
        <w:rPr>
          <w:rFonts w:ascii="Tahoma" w:hAnsi="Tahoma" w:cs="Tahoma"/>
          <w:b/>
          <w:color w:val="000000" w:themeColor="text1"/>
          <w:sz w:val="20"/>
          <w:szCs w:val="20"/>
          <w:lang w:val="tr-TR"/>
        </w:rPr>
        <w:t>Bizim İ</w:t>
      </w:r>
      <w:r w:rsidRPr="00AD4193">
        <w:rPr>
          <w:rFonts w:ascii="Tahoma" w:hAnsi="Tahoma" w:cs="Tahoma"/>
          <w:b/>
          <w:color w:val="000000" w:themeColor="text1"/>
          <w:sz w:val="20"/>
          <w:szCs w:val="20"/>
          <w:lang w:val="tr-TR"/>
        </w:rPr>
        <w:t xml:space="preserve">çin </w:t>
      </w:r>
      <w:r w:rsidR="00A725F5" w:rsidRPr="00AD4193">
        <w:rPr>
          <w:rFonts w:ascii="Tahoma" w:hAnsi="Tahoma" w:cs="Tahoma"/>
          <w:b/>
          <w:color w:val="000000" w:themeColor="text1"/>
          <w:sz w:val="20"/>
          <w:szCs w:val="20"/>
          <w:lang w:val="tr-TR"/>
        </w:rPr>
        <w:t>B</w:t>
      </w:r>
      <w:r w:rsidRPr="00AD4193">
        <w:rPr>
          <w:rFonts w:ascii="Tahoma" w:hAnsi="Tahoma" w:cs="Tahoma"/>
          <w:b/>
          <w:color w:val="000000" w:themeColor="text1"/>
          <w:sz w:val="20"/>
          <w:szCs w:val="20"/>
          <w:lang w:val="tr-TR"/>
        </w:rPr>
        <w:t xml:space="preserve">üyük </w:t>
      </w:r>
      <w:r w:rsidR="00A725F5" w:rsidRPr="00AD4193">
        <w:rPr>
          <w:rFonts w:ascii="Tahoma" w:hAnsi="Tahoma" w:cs="Tahoma"/>
          <w:b/>
          <w:color w:val="000000" w:themeColor="text1"/>
          <w:sz w:val="20"/>
          <w:szCs w:val="20"/>
          <w:lang w:val="tr-TR"/>
        </w:rPr>
        <w:t>Ö</w:t>
      </w:r>
      <w:r w:rsidRPr="00AD4193">
        <w:rPr>
          <w:rFonts w:ascii="Tahoma" w:hAnsi="Tahoma" w:cs="Tahoma"/>
          <w:b/>
          <w:color w:val="000000" w:themeColor="text1"/>
          <w:sz w:val="20"/>
          <w:szCs w:val="20"/>
          <w:lang w:val="tr-TR"/>
        </w:rPr>
        <w:t xml:space="preserve">nem </w:t>
      </w:r>
      <w:r w:rsidR="00A725F5" w:rsidRPr="00AD4193">
        <w:rPr>
          <w:rFonts w:ascii="Tahoma" w:hAnsi="Tahoma" w:cs="Tahoma"/>
          <w:b/>
          <w:color w:val="000000" w:themeColor="text1"/>
          <w:sz w:val="20"/>
          <w:szCs w:val="20"/>
          <w:lang w:val="tr-TR"/>
        </w:rPr>
        <w:t>A</w:t>
      </w:r>
      <w:r w:rsidRPr="00AD4193">
        <w:rPr>
          <w:rFonts w:ascii="Tahoma" w:hAnsi="Tahoma" w:cs="Tahoma"/>
          <w:b/>
          <w:color w:val="000000" w:themeColor="text1"/>
          <w:sz w:val="20"/>
          <w:szCs w:val="20"/>
          <w:lang w:val="tr-TR"/>
        </w:rPr>
        <w:t xml:space="preserve">rz </w:t>
      </w:r>
      <w:r w:rsidR="00A725F5" w:rsidRPr="00AD4193">
        <w:rPr>
          <w:rFonts w:ascii="Tahoma" w:hAnsi="Tahoma" w:cs="Tahoma"/>
          <w:b/>
          <w:color w:val="000000" w:themeColor="text1"/>
          <w:sz w:val="20"/>
          <w:szCs w:val="20"/>
          <w:lang w:val="tr-TR"/>
        </w:rPr>
        <w:t>E</w:t>
      </w:r>
      <w:r w:rsidRPr="00AD4193">
        <w:rPr>
          <w:rFonts w:ascii="Tahoma" w:hAnsi="Tahoma" w:cs="Tahoma"/>
          <w:b/>
          <w:color w:val="000000" w:themeColor="text1"/>
          <w:sz w:val="20"/>
          <w:szCs w:val="20"/>
          <w:lang w:val="tr-TR"/>
        </w:rPr>
        <w:t>diyor</w:t>
      </w:r>
    </w:p>
    <w:p w14:paraId="0CB40C09" w14:textId="4D088001" w:rsidR="00F4580F" w:rsidRPr="00AD4193" w:rsidRDefault="00F4580F" w:rsidP="00095FCA">
      <w:pPr>
        <w:pStyle w:val="NormalWeb"/>
        <w:jc w:val="both"/>
        <w:rPr>
          <w:rFonts w:ascii="Tahoma" w:hAnsi="Tahoma" w:cs="Tahoma"/>
          <w:color w:val="000000" w:themeColor="text1"/>
          <w:sz w:val="20"/>
          <w:szCs w:val="20"/>
          <w:lang w:val="tr-TR"/>
        </w:rPr>
      </w:pPr>
      <w:r w:rsidRPr="00AD4193">
        <w:rPr>
          <w:rFonts w:ascii="Tahoma" w:hAnsi="Tahoma" w:cs="Tahoma"/>
          <w:color w:val="000000" w:themeColor="text1"/>
          <w:sz w:val="20"/>
          <w:szCs w:val="20"/>
          <w:lang w:val="tr-TR"/>
        </w:rPr>
        <w:t>Cumhurbaşkanı Recep Tayyip Erdoğan, 2020 yılında gerçekleştirilen Cumhurbaşkanlığı Hükümet Kabinesi 2 Yıllık Değerlendirme Toplantısı’nda, “KERKES bizim için büyük bir proje, büyük önem arz ediyor” sözleriyle projenin önemine vurgu yapmıştı.</w:t>
      </w:r>
    </w:p>
    <w:p w14:paraId="564A8270" w14:textId="51AE31A1" w:rsidR="00223B1B" w:rsidRPr="00AD4193" w:rsidRDefault="00D74A19" w:rsidP="00095FCA">
      <w:pPr>
        <w:pStyle w:val="NormalWeb"/>
        <w:jc w:val="both"/>
        <w:rPr>
          <w:rFonts w:ascii="Tahoma" w:hAnsi="Tahoma" w:cs="Tahoma"/>
          <w:b/>
          <w:color w:val="000000" w:themeColor="text1"/>
          <w:sz w:val="20"/>
          <w:szCs w:val="20"/>
          <w:lang w:val="tr-TR"/>
        </w:rPr>
      </w:pPr>
      <w:r w:rsidRPr="00AD4193">
        <w:rPr>
          <w:rFonts w:ascii="Tahoma" w:hAnsi="Tahoma" w:cs="Tahoma"/>
          <w:b/>
          <w:color w:val="000000" w:themeColor="text1"/>
          <w:sz w:val="20"/>
          <w:szCs w:val="20"/>
          <w:lang w:val="tr-TR"/>
        </w:rPr>
        <w:lastRenderedPageBreak/>
        <w:t xml:space="preserve">STM TOGAN-KERKES Videosu için: </w:t>
      </w:r>
      <w:hyperlink r:id="rId7" w:history="1">
        <w:r w:rsidR="00223B1B" w:rsidRPr="00AD4193">
          <w:rPr>
            <w:rStyle w:val="Hyperlink"/>
            <w:rFonts w:ascii="Tahoma" w:hAnsi="Tahoma" w:cs="Tahoma"/>
            <w:b/>
            <w:sz w:val="20"/>
            <w:szCs w:val="20"/>
            <w:lang w:val="tr-TR"/>
          </w:rPr>
          <w:t>https://we.tl/t-9ZvLXLSv0N</w:t>
        </w:r>
      </w:hyperlink>
    </w:p>
    <w:p w14:paraId="1BBE8305" w14:textId="48328CA5" w:rsidR="00D74A19" w:rsidRPr="00AD4193" w:rsidRDefault="00D74A19" w:rsidP="00095FCA">
      <w:pPr>
        <w:pStyle w:val="NormalWeb"/>
        <w:jc w:val="both"/>
        <w:rPr>
          <w:rFonts w:ascii="Tahoma" w:hAnsi="Tahoma" w:cs="Tahoma"/>
          <w:b/>
          <w:color w:val="000000" w:themeColor="text1"/>
          <w:sz w:val="18"/>
          <w:szCs w:val="18"/>
          <w:lang w:val="tr-TR"/>
        </w:rPr>
      </w:pPr>
      <w:r w:rsidRPr="00AD4193">
        <w:rPr>
          <w:rFonts w:ascii="Tahoma" w:hAnsi="Tahoma" w:cs="Tahoma"/>
          <w:b/>
          <w:color w:val="000000" w:themeColor="text1"/>
          <w:sz w:val="18"/>
          <w:szCs w:val="18"/>
          <w:lang w:val="tr-TR"/>
        </w:rPr>
        <w:t>STM Hakkında</w:t>
      </w:r>
    </w:p>
    <w:p w14:paraId="76B5275C" w14:textId="77777777" w:rsidR="00D74A19" w:rsidRPr="00AD4193" w:rsidRDefault="00D74A19" w:rsidP="00095FCA">
      <w:pPr>
        <w:pStyle w:val="NormalWeb"/>
        <w:jc w:val="both"/>
        <w:rPr>
          <w:rFonts w:ascii="Tahoma" w:hAnsi="Tahoma" w:cs="Tahoma"/>
          <w:color w:val="000000" w:themeColor="text1"/>
          <w:sz w:val="18"/>
          <w:szCs w:val="18"/>
          <w:lang w:val="tr-TR"/>
        </w:rPr>
      </w:pPr>
      <w:r w:rsidRPr="00AD4193">
        <w:rPr>
          <w:rFonts w:ascii="Tahoma" w:hAnsi="Tahoma" w:cs="Tahoma"/>
          <w:color w:val="000000" w:themeColor="text1"/>
          <w:sz w:val="18"/>
          <w:szCs w:val="18"/>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14:paraId="6B16F5BB" w14:textId="1042CFCE" w:rsidR="00212E07" w:rsidRDefault="00174C81" w:rsidP="00095FCA">
      <w:pPr>
        <w:pStyle w:val="NormalWeb"/>
        <w:jc w:val="both"/>
        <w:rPr>
          <w:rStyle w:val="Hyperlink"/>
          <w:rFonts w:ascii="Tahoma" w:hAnsi="Tahoma" w:cs="Tahoma"/>
          <w:color w:val="000000" w:themeColor="text1"/>
          <w:sz w:val="18"/>
          <w:szCs w:val="18"/>
          <w:lang w:val="tr-TR"/>
        </w:rPr>
      </w:pPr>
      <w:hyperlink r:id="rId8" w:history="1">
        <w:r w:rsidR="00D74A19" w:rsidRPr="00AD4193">
          <w:rPr>
            <w:rStyle w:val="Hyperlink"/>
            <w:rFonts w:ascii="Tahoma" w:hAnsi="Tahoma" w:cs="Tahoma"/>
            <w:color w:val="000000" w:themeColor="text1"/>
            <w:sz w:val="18"/>
            <w:szCs w:val="18"/>
            <w:lang w:val="tr-TR"/>
          </w:rPr>
          <w:t>www.stm.com.tr</w:t>
        </w:r>
      </w:hyperlink>
    </w:p>
    <w:p w14:paraId="6E2AC95B" w14:textId="77777777" w:rsidR="0031473D" w:rsidRDefault="0031473D" w:rsidP="00095FCA">
      <w:pPr>
        <w:pStyle w:val="NormalWeb"/>
        <w:jc w:val="both"/>
        <w:rPr>
          <w:rFonts w:ascii="Tahoma" w:hAnsi="Tahoma" w:cs="Tahoma"/>
          <w:color w:val="000000" w:themeColor="text1"/>
          <w:sz w:val="14"/>
          <w:szCs w:val="16"/>
          <w:u w:val="single"/>
          <w:lang w:val="tr-TR"/>
        </w:rPr>
      </w:pPr>
    </w:p>
    <w:sectPr w:rsidR="0031473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7A1F" w14:textId="77777777" w:rsidR="00174C81" w:rsidRDefault="00174C81" w:rsidP="00F4580F">
      <w:r>
        <w:separator/>
      </w:r>
    </w:p>
  </w:endnote>
  <w:endnote w:type="continuationSeparator" w:id="0">
    <w:p w14:paraId="76D4A400" w14:textId="77777777" w:rsidR="00174C81" w:rsidRDefault="00174C81" w:rsidP="00F4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DD5C" w14:textId="77777777" w:rsidR="005C0A64" w:rsidRDefault="005C0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C166" w14:textId="235A3071" w:rsidR="005C0A64" w:rsidRDefault="005C0A64" w:rsidP="00F45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7D28" w14:textId="77777777" w:rsidR="005C0A64" w:rsidRDefault="005C0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7983" w14:textId="77777777" w:rsidR="00174C81" w:rsidRDefault="00174C81" w:rsidP="00F4580F">
      <w:r>
        <w:separator/>
      </w:r>
    </w:p>
  </w:footnote>
  <w:footnote w:type="continuationSeparator" w:id="0">
    <w:p w14:paraId="260055BF" w14:textId="77777777" w:rsidR="00174C81" w:rsidRDefault="00174C81" w:rsidP="00F4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BE12" w14:textId="77777777" w:rsidR="005C0A64" w:rsidRDefault="005C0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66F1" w14:textId="5398BD34" w:rsidR="005C0A64" w:rsidRPr="009E7D06" w:rsidRDefault="005C0A64" w:rsidP="00F4580F">
    <w:pPr>
      <w:pStyle w:val="Header"/>
    </w:pPr>
    <w:bookmarkStart w:id="0" w:name="TITUS1HeaderPrimary"/>
    <w:r>
      <w:rPr>
        <w:noProof/>
        <w:lang w:eastAsia="tr-TR"/>
      </w:rPr>
      <w:drawing>
        <wp:inline distT="0" distB="0" distL="0" distR="0" wp14:anchorId="259F5F0A" wp14:editId="6E0DD2BB">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F007" w14:textId="77777777" w:rsidR="005C0A64" w:rsidRDefault="005C0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A3"/>
    <w:rsid w:val="000320C8"/>
    <w:rsid w:val="00073BBC"/>
    <w:rsid w:val="00083270"/>
    <w:rsid w:val="0008480B"/>
    <w:rsid w:val="00084976"/>
    <w:rsid w:val="00095FCA"/>
    <w:rsid w:val="000A2677"/>
    <w:rsid w:val="000D45B4"/>
    <w:rsid w:val="00174C81"/>
    <w:rsid w:val="001C59F0"/>
    <w:rsid w:val="00212E07"/>
    <w:rsid w:val="00223B1B"/>
    <w:rsid w:val="00247B1F"/>
    <w:rsid w:val="002A48EB"/>
    <w:rsid w:val="0031473D"/>
    <w:rsid w:val="003777B2"/>
    <w:rsid w:val="003B1503"/>
    <w:rsid w:val="003B6A68"/>
    <w:rsid w:val="00456AC2"/>
    <w:rsid w:val="004A12D1"/>
    <w:rsid w:val="004E59ED"/>
    <w:rsid w:val="00591CE8"/>
    <w:rsid w:val="00594C10"/>
    <w:rsid w:val="005C0A64"/>
    <w:rsid w:val="005E01FC"/>
    <w:rsid w:val="00604BCA"/>
    <w:rsid w:val="006243AB"/>
    <w:rsid w:val="00671BA3"/>
    <w:rsid w:val="00725254"/>
    <w:rsid w:val="007656C3"/>
    <w:rsid w:val="007704EC"/>
    <w:rsid w:val="007F62BF"/>
    <w:rsid w:val="00827407"/>
    <w:rsid w:val="008313BC"/>
    <w:rsid w:val="00834AA7"/>
    <w:rsid w:val="00864FD1"/>
    <w:rsid w:val="00891B6E"/>
    <w:rsid w:val="008D7330"/>
    <w:rsid w:val="008F049E"/>
    <w:rsid w:val="0095694A"/>
    <w:rsid w:val="009949E1"/>
    <w:rsid w:val="00A230ED"/>
    <w:rsid w:val="00A25B70"/>
    <w:rsid w:val="00A317A1"/>
    <w:rsid w:val="00A64ECF"/>
    <w:rsid w:val="00A725F5"/>
    <w:rsid w:val="00A821F4"/>
    <w:rsid w:val="00A969F3"/>
    <w:rsid w:val="00AD4193"/>
    <w:rsid w:val="00AF78F6"/>
    <w:rsid w:val="00B023AA"/>
    <w:rsid w:val="00B128D1"/>
    <w:rsid w:val="00BB154F"/>
    <w:rsid w:val="00BD0FA0"/>
    <w:rsid w:val="00BE338B"/>
    <w:rsid w:val="00BE39DD"/>
    <w:rsid w:val="00BF2811"/>
    <w:rsid w:val="00C112FB"/>
    <w:rsid w:val="00C34984"/>
    <w:rsid w:val="00CA60E8"/>
    <w:rsid w:val="00D35835"/>
    <w:rsid w:val="00D74A19"/>
    <w:rsid w:val="00E140BB"/>
    <w:rsid w:val="00E51135"/>
    <w:rsid w:val="00EF4C8F"/>
    <w:rsid w:val="00F4580F"/>
    <w:rsid w:val="00F65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6B97D"/>
  <w15:chartTrackingRefBased/>
  <w15:docId w15:val="{5F867A6E-09F0-44F8-A69F-AD18AA22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D74A1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D74A19"/>
  </w:style>
  <w:style w:type="character" w:styleId="Hyperlink">
    <w:name w:val="Hyperlink"/>
    <w:basedOn w:val="DefaultParagraphFont"/>
    <w:uiPriority w:val="99"/>
    <w:unhideWhenUsed/>
    <w:rsid w:val="00D74A19"/>
    <w:rPr>
      <w:color w:val="0563C1" w:themeColor="hyperlink"/>
      <w:u w:val="single"/>
    </w:rPr>
  </w:style>
  <w:style w:type="paragraph" w:styleId="Header">
    <w:name w:val="header"/>
    <w:basedOn w:val="Normal"/>
    <w:link w:val="HeaderChar"/>
    <w:uiPriority w:val="99"/>
    <w:unhideWhenUsed/>
    <w:rsid w:val="00D74A19"/>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D74A19"/>
  </w:style>
  <w:style w:type="paragraph" w:styleId="Footer">
    <w:name w:val="footer"/>
    <w:basedOn w:val="Normal"/>
    <w:link w:val="FooterChar"/>
    <w:uiPriority w:val="99"/>
    <w:unhideWhenUsed/>
    <w:rsid w:val="00D74A19"/>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D74A19"/>
  </w:style>
  <w:style w:type="character" w:styleId="UnresolvedMention">
    <w:name w:val="Unresolved Mention"/>
    <w:basedOn w:val="DefaultParagraphFont"/>
    <w:uiPriority w:val="99"/>
    <w:semiHidden/>
    <w:unhideWhenUsed/>
    <w:rsid w:val="00223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9ZvLXLSv0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CF0C1-93EE-453D-97B3-FC24B0AA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3985</Characters>
  <Application>Microsoft Office Word</Application>
  <DocSecurity>0</DocSecurity>
  <Lines>55</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Ayça ARINCI</cp:lastModifiedBy>
  <cp:revision>2</cp:revision>
  <dcterms:created xsi:type="dcterms:W3CDTF">2025-07-23T11:34:00Z</dcterms:created>
  <dcterms:modified xsi:type="dcterms:W3CDTF">2025-07-23T11:34:00Z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6902e87d-7583-4de6-9e7f-2ecf55933b57</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