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610B" w14:textId="3532DB67" w:rsidR="00530DD8" w:rsidRPr="00C931FE" w:rsidRDefault="00530DD8" w:rsidP="00C57806">
      <w:pPr>
        <w:pStyle w:val="NormalWeb"/>
        <w:rPr>
          <w:rFonts w:ascii="Tahoma" w:hAnsi="Tahoma" w:cs="Tahoma"/>
          <w:b/>
          <w:color w:val="000000" w:themeColor="text1"/>
          <w:lang w:bidi="en-GB"/>
        </w:rPr>
      </w:pPr>
      <w:r w:rsidRPr="00F2269A">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4C94878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2269A">
        <w:rPr>
          <w:rStyle w:val="YokA"/>
          <w:rFonts w:ascii="Tahoma" w:hAnsi="Tahoma" w:cs="Tahoma"/>
          <w:b/>
          <w:color w:val="000000" w:themeColor="text1"/>
          <w:sz w:val="22"/>
          <w:szCs w:val="22"/>
          <w:lang w:bidi="en-GB"/>
        </w:rPr>
        <w:t xml:space="preserve"> </w:t>
      </w:r>
      <w:r w:rsidRPr="00C931FE">
        <w:rPr>
          <w:rStyle w:val="YokA"/>
          <w:rFonts w:ascii="Tahoma" w:hAnsi="Tahoma" w:cs="Tahoma"/>
          <w:b/>
          <w:color w:val="000000" w:themeColor="text1"/>
          <w:lang w:bidi="en-GB"/>
        </w:rPr>
        <w:t xml:space="preserve">Basın Bülteni                                                                              </w:t>
      </w:r>
      <w:r w:rsidR="00C931FE">
        <w:rPr>
          <w:rStyle w:val="YokA"/>
          <w:rFonts w:ascii="Tahoma" w:hAnsi="Tahoma" w:cs="Tahoma"/>
          <w:b/>
          <w:color w:val="000000" w:themeColor="text1"/>
          <w:lang w:bidi="en-GB"/>
        </w:rPr>
        <w:t xml:space="preserve">      </w:t>
      </w:r>
      <w:r w:rsidR="00C57806" w:rsidRPr="00C931FE">
        <w:rPr>
          <w:rStyle w:val="YokA"/>
          <w:rFonts w:ascii="Tahoma" w:hAnsi="Tahoma" w:cs="Tahoma"/>
          <w:b/>
          <w:color w:val="000000" w:themeColor="text1"/>
          <w:lang w:bidi="en-GB"/>
        </w:rPr>
        <w:t xml:space="preserve">Nisan </w:t>
      </w:r>
      <w:r w:rsidR="00BB1093" w:rsidRPr="00C931FE">
        <w:rPr>
          <w:rStyle w:val="YokA"/>
          <w:rFonts w:ascii="Tahoma" w:hAnsi="Tahoma" w:cs="Tahoma"/>
          <w:b/>
          <w:color w:val="000000" w:themeColor="text1"/>
          <w:lang w:bidi="en-GB"/>
        </w:rPr>
        <w:t>2026</w:t>
      </w:r>
    </w:p>
    <w:p w14:paraId="283290D7" w14:textId="48D5385E" w:rsidR="00C57806" w:rsidRPr="00C931FE" w:rsidRDefault="00CE7BB6" w:rsidP="00C57806">
      <w:pPr>
        <w:pStyle w:val="NormalWeb"/>
        <w:jc w:val="center"/>
        <w:rPr>
          <w:rFonts w:ascii="Tahoma" w:hAnsi="Tahoma" w:cs="Tahoma"/>
          <w:i/>
          <w:color w:val="000000" w:themeColor="text1"/>
          <w:lang w:bidi="en-GB"/>
        </w:rPr>
      </w:pPr>
      <w:r w:rsidRPr="00CE7BB6">
        <w:rPr>
          <w:rFonts w:ascii="Tahoma" w:hAnsi="Tahoma" w:cs="Tahoma"/>
          <w:b/>
          <w:color w:val="000000" w:themeColor="text1"/>
          <w:lang w:bidi="en-GB"/>
        </w:rPr>
        <w:t>Milli Teknolojiler, Asya-Pasifik’te Türk Mühendisliğinin Gücünü Sergileyecek</w:t>
      </w:r>
    </w:p>
    <w:p w14:paraId="7198EA65" w14:textId="4947944E" w:rsidR="00C57806" w:rsidRDefault="00CE7BB6" w:rsidP="00C57806">
      <w:pPr>
        <w:pStyle w:val="NormalWeb"/>
        <w:jc w:val="center"/>
        <w:rPr>
          <w:rFonts w:ascii="Tahoma" w:hAnsi="Tahoma" w:cs="Tahoma"/>
          <w:i/>
          <w:color w:val="000000" w:themeColor="text1"/>
          <w:sz w:val="22"/>
          <w:szCs w:val="22"/>
          <w:lang w:bidi="en-GB"/>
        </w:rPr>
      </w:pPr>
      <w:r w:rsidRPr="00CE7BB6">
        <w:rPr>
          <w:rFonts w:ascii="Tahoma" w:hAnsi="Tahoma" w:cs="Tahoma"/>
          <w:i/>
          <w:color w:val="000000" w:themeColor="text1"/>
          <w:sz w:val="22"/>
          <w:szCs w:val="22"/>
          <w:lang w:bidi="en-GB"/>
        </w:rPr>
        <w:t xml:space="preserve">Türk savunma sanayiinin öncü </w:t>
      </w:r>
      <w:r>
        <w:rPr>
          <w:rFonts w:ascii="Tahoma" w:hAnsi="Tahoma" w:cs="Tahoma"/>
          <w:i/>
          <w:color w:val="000000" w:themeColor="text1"/>
          <w:sz w:val="22"/>
          <w:szCs w:val="22"/>
          <w:lang w:bidi="en-GB"/>
        </w:rPr>
        <w:t xml:space="preserve">güçlerinden </w:t>
      </w:r>
      <w:r w:rsidRPr="00CE7BB6">
        <w:rPr>
          <w:rFonts w:ascii="Tahoma" w:hAnsi="Tahoma" w:cs="Tahoma"/>
          <w:i/>
          <w:color w:val="000000" w:themeColor="text1"/>
          <w:sz w:val="22"/>
          <w:szCs w:val="22"/>
          <w:lang w:bidi="en-GB"/>
        </w:rPr>
        <w:t xml:space="preserve">STM, </w:t>
      </w:r>
      <w:r>
        <w:rPr>
          <w:rFonts w:ascii="Tahoma" w:hAnsi="Tahoma" w:cs="Tahoma"/>
          <w:i/>
          <w:color w:val="000000" w:themeColor="text1"/>
          <w:sz w:val="22"/>
          <w:szCs w:val="22"/>
          <w:lang w:bidi="en-GB"/>
        </w:rPr>
        <w:t xml:space="preserve">milli imkanlarla geliştirilen savaş gemilerini </w:t>
      </w:r>
      <w:r w:rsidRPr="00CE7BB6">
        <w:rPr>
          <w:rFonts w:ascii="Tahoma" w:hAnsi="Tahoma" w:cs="Tahoma"/>
          <w:i/>
          <w:color w:val="000000" w:themeColor="text1"/>
          <w:sz w:val="22"/>
          <w:szCs w:val="22"/>
          <w:lang w:bidi="en-GB"/>
        </w:rPr>
        <w:t xml:space="preserve">ve insansız sistemlerini, </w:t>
      </w:r>
      <w:r>
        <w:rPr>
          <w:rFonts w:ascii="Tahoma" w:hAnsi="Tahoma" w:cs="Tahoma"/>
          <w:i/>
          <w:color w:val="000000" w:themeColor="text1"/>
          <w:sz w:val="22"/>
          <w:szCs w:val="22"/>
          <w:lang w:bidi="en-GB"/>
        </w:rPr>
        <w:t xml:space="preserve">Asya Pasifik bölgesinin </w:t>
      </w:r>
      <w:r w:rsidRPr="00CE7BB6">
        <w:rPr>
          <w:rFonts w:ascii="Tahoma" w:hAnsi="Tahoma" w:cs="Tahoma"/>
          <w:i/>
          <w:color w:val="000000" w:themeColor="text1"/>
          <w:sz w:val="22"/>
          <w:szCs w:val="22"/>
          <w:lang w:bidi="en-GB"/>
        </w:rPr>
        <w:t xml:space="preserve">prestijli fuarlarından DSA 2026’da </w:t>
      </w:r>
      <w:r>
        <w:rPr>
          <w:rFonts w:ascii="Tahoma" w:hAnsi="Tahoma" w:cs="Tahoma"/>
          <w:i/>
          <w:color w:val="000000" w:themeColor="text1"/>
          <w:sz w:val="22"/>
          <w:szCs w:val="22"/>
          <w:lang w:bidi="en-GB"/>
        </w:rPr>
        <w:t xml:space="preserve">sergileyecek. </w:t>
      </w:r>
    </w:p>
    <w:p w14:paraId="0E26450B" w14:textId="1D11A6F6" w:rsidR="00CE7BB6" w:rsidRDefault="00CE7BB6" w:rsidP="00240C42">
      <w:pPr>
        <w:pStyle w:val="NormalWeb"/>
        <w:rPr>
          <w:rFonts w:ascii="Tahoma" w:hAnsi="Tahoma" w:cs="Tahoma"/>
          <w:color w:val="000000" w:themeColor="text1"/>
          <w:sz w:val="20"/>
          <w:szCs w:val="22"/>
          <w:lang w:bidi="en-GB"/>
        </w:rPr>
      </w:pPr>
      <w:r>
        <w:rPr>
          <w:rFonts w:ascii="Tahoma" w:hAnsi="Tahoma" w:cs="Tahoma"/>
          <w:color w:val="000000" w:themeColor="text1"/>
          <w:sz w:val="20"/>
          <w:szCs w:val="22"/>
          <w:lang w:bidi="en-GB"/>
        </w:rPr>
        <w:t xml:space="preserve">Türk savunma sanayiinde milli ve modern sistemlere imza atan </w:t>
      </w:r>
      <w:r w:rsidRPr="00CE7BB6">
        <w:rPr>
          <w:rFonts w:ascii="Tahoma" w:hAnsi="Tahoma" w:cs="Tahoma"/>
          <w:color w:val="000000" w:themeColor="text1"/>
          <w:sz w:val="20"/>
          <w:szCs w:val="22"/>
          <w:lang w:bidi="en-GB"/>
        </w:rPr>
        <w:t>STM Savunma Teknolojileri Mühendislik ve Ticaret A.Ş., ihracat odaklı büyüme stratejisiyle Türk mühendisliğini dünya pazarlarına taşımaya devam ediyor.</w:t>
      </w:r>
      <w:r>
        <w:rPr>
          <w:rFonts w:ascii="Tahoma" w:hAnsi="Tahoma" w:cs="Tahoma"/>
          <w:color w:val="000000" w:themeColor="text1"/>
          <w:sz w:val="20"/>
          <w:szCs w:val="22"/>
          <w:lang w:bidi="en-GB"/>
        </w:rPr>
        <w:t xml:space="preserve"> </w:t>
      </w:r>
      <w:r w:rsidRPr="00CE7BB6">
        <w:rPr>
          <w:rFonts w:ascii="Tahoma" w:hAnsi="Tahoma" w:cs="Tahoma"/>
          <w:color w:val="000000" w:themeColor="text1"/>
          <w:sz w:val="20"/>
          <w:szCs w:val="22"/>
          <w:lang w:bidi="en-GB"/>
        </w:rPr>
        <w:t>STM, 20-23 Nisan tarihleri arasında Malezya’nın başkenti Kuala Lumpur’da düzenlenecek olan</w:t>
      </w:r>
      <w:r>
        <w:rPr>
          <w:rFonts w:ascii="Tahoma" w:hAnsi="Tahoma" w:cs="Tahoma"/>
          <w:color w:val="000000" w:themeColor="text1"/>
          <w:sz w:val="20"/>
          <w:szCs w:val="22"/>
          <w:lang w:bidi="en-GB"/>
        </w:rPr>
        <w:t xml:space="preserve"> </w:t>
      </w:r>
      <w:r w:rsidRPr="00CE7BB6">
        <w:rPr>
          <w:rFonts w:ascii="Tahoma" w:hAnsi="Tahoma" w:cs="Tahoma"/>
          <w:color w:val="000000" w:themeColor="text1"/>
          <w:sz w:val="20"/>
          <w:szCs w:val="22"/>
          <w:lang w:bidi="en-GB"/>
        </w:rPr>
        <w:t>Defence Services Asia</w:t>
      </w:r>
      <w:r>
        <w:rPr>
          <w:rFonts w:ascii="Tahoma" w:hAnsi="Tahoma" w:cs="Tahoma"/>
          <w:color w:val="000000" w:themeColor="text1"/>
          <w:sz w:val="20"/>
          <w:szCs w:val="22"/>
          <w:lang w:bidi="en-GB"/>
        </w:rPr>
        <w:t xml:space="preserve"> - DSA 2026’ya </w:t>
      </w:r>
      <w:r w:rsidRPr="00CE7BB6">
        <w:rPr>
          <w:rFonts w:ascii="Tahoma" w:hAnsi="Tahoma" w:cs="Tahoma"/>
          <w:color w:val="000000" w:themeColor="text1"/>
          <w:sz w:val="20"/>
          <w:szCs w:val="22"/>
          <w:lang w:bidi="en-GB"/>
        </w:rPr>
        <w:t>katılarak, Asya-Pasifik bölgesindeki varlığını güçlendirmeyi hedefliyor.</w:t>
      </w:r>
    </w:p>
    <w:p w14:paraId="537DF30D" w14:textId="77777777" w:rsidR="00CE7BB6" w:rsidRPr="00CE7BB6" w:rsidRDefault="00CE7BB6" w:rsidP="00240C42">
      <w:pPr>
        <w:pStyle w:val="NormalWeb"/>
        <w:rPr>
          <w:rFonts w:ascii="Tahoma" w:hAnsi="Tahoma" w:cs="Tahoma"/>
          <w:b/>
          <w:bCs/>
          <w:color w:val="000000" w:themeColor="text1"/>
          <w:sz w:val="20"/>
          <w:szCs w:val="22"/>
          <w:lang w:bidi="en-GB"/>
        </w:rPr>
      </w:pPr>
      <w:r w:rsidRPr="00CE7BB6">
        <w:rPr>
          <w:rFonts w:ascii="Tahoma" w:hAnsi="Tahoma" w:cs="Tahoma"/>
          <w:b/>
          <w:bCs/>
          <w:color w:val="000000" w:themeColor="text1"/>
          <w:sz w:val="20"/>
          <w:szCs w:val="22"/>
          <w:lang w:bidi="en-GB"/>
        </w:rPr>
        <w:t>Malezya’nın Deniz Savunmasında STM İmzası</w:t>
      </w:r>
    </w:p>
    <w:p w14:paraId="685A77B2" w14:textId="3417363B" w:rsidR="00CE7BB6" w:rsidRDefault="00CE7BB6" w:rsidP="00240C42">
      <w:pPr>
        <w:pStyle w:val="NormalWeb"/>
        <w:rPr>
          <w:rFonts w:ascii="Tahoma" w:hAnsi="Tahoma" w:cs="Tahoma"/>
          <w:color w:val="000000" w:themeColor="text1"/>
          <w:sz w:val="20"/>
          <w:szCs w:val="22"/>
          <w:lang w:bidi="en-GB"/>
        </w:rPr>
      </w:pPr>
      <w:r w:rsidRPr="00CE7BB6">
        <w:rPr>
          <w:rFonts w:ascii="Tahoma" w:hAnsi="Tahoma" w:cs="Tahoma"/>
          <w:color w:val="000000" w:themeColor="text1"/>
          <w:sz w:val="20"/>
          <w:szCs w:val="22"/>
          <w:lang w:bidi="en-GB"/>
        </w:rPr>
        <w:t>Malezya’nın en önemli savunma çözüm ortaklarından biri haline gelen STM, fuarda özellikle bu ülke için yürüttüğü projeler</w:t>
      </w:r>
      <w:r>
        <w:rPr>
          <w:rFonts w:ascii="Tahoma" w:hAnsi="Tahoma" w:cs="Tahoma"/>
          <w:color w:val="000000" w:themeColor="text1"/>
          <w:sz w:val="20"/>
          <w:szCs w:val="22"/>
          <w:lang w:bidi="en-GB"/>
        </w:rPr>
        <w:t xml:space="preserve">i ön plana çıkaracak. </w:t>
      </w:r>
      <w:r w:rsidRPr="00CE7BB6">
        <w:rPr>
          <w:rFonts w:ascii="Tahoma" w:hAnsi="Tahoma" w:cs="Tahoma"/>
          <w:color w:val="000000" w:themeColor="text1"/>
          <w:sz w:val="20"/>
          <w:szCs w:val="22"/>
          <w:lang w:bidi="en-GB"/>
        </w:rPr>
        <w:t>STM tarafından tasarlanan ve Türkiye’nin Asya-Pasifik bölgesine ilk korvet ihracatı olma özelliği taşıyan Malezya Kraliyet Donanması Littoral Mission Ship (LMS) Batch-2 projesinde, üç geminin inşası İstanbul’da tüm hızıyla sürüyor. Fuarda bu korvetlerin maketlerini sergileyecek olan STM; ayrıca Malezya’nın operasyonel ihtiyaçlarına özel olarak geliştirdiği Çok Amaçlı Destek Gemisi (MRSS) tasarımını da katılımcıların beğenisine sunacak.</w:t>
      </w:r>
      <w:r w:rsidR="00240C42">
        <w:rPr>
          <w:rFonts w:ascii="Tahoma" w:hAnsi="Tahoma" w:cs="Tahoma"/>
          <w:color w:val="000000" w:themeColor="text1"/>
          <w:sz w:val="20"/>
          <w:szCs w:val="22"/>
          <w:lang w:bidi="en-GB"/>
        </w:rPr>
        <w:t xml:space="preserve"> </w:t>
      </w:r>
      <w:r w:rsidRPr="00CE7BB6">
        <w:rPr>
          <w:rFonts w:ascii="Tahoma" w:hAnsi="Tahoma" w:cs="Tahoma"/>
          <w:color w:val="000000" w:themeColor="text1"/>
          <w:sz w:val="20"/>
          <w:szCs w:val="22"/>
          <w:lang w:bidi="en-GB"/>
        </w:rPr>
        <w:t>Denizaltı modernizasyonunda dünya çapındaki başarısını Pakistan ve Türk Donanması projeleriyle kanıtlayan STM; küçük boyutlu denizaltı STM500, insansız otonom sualtı aracı STM NETA, Türkiye’nin ilk milli fırkateyni TCG İSTANBUL ve Milli Hücumbot maketlerini de DSA’da sergileyecek.</w:t>
      </w:r>
    </w:p>
    <w:p w14:paraId="26FA2394" w14:textId="6D2A172A" w:rsidR="00240C42" w:rsidRPr="00240C42" w:rsidRDefault="00240C42" w:rsidP="00240C42">
      <w:pPr>
        <w:rPr>
          <w:rFonts w:ascii="Tahoma" w:eastAsia="Arial Unicode MS" w:hAnsi="Tahoma" w:cs="Tahoma"/>
          <w:b/>
          <w:bCs/>
          <w:color w:val="000000" w:themeColor="text1"/>
          <w:sz w:val="20"/>
          <w:u w:color="000000"/>
          <w:bdr w:val="nil"/>
          <w:lang w:val="en-GB" w:eastAsia="tr-TR" w:bidi="en-GB"/>
        </w:rPr>
      </w:pPr>
      <w:r>
        <w:rPr>
          <w:rFonts w:ascii="Tahoma" w:eastAsia="Arial Unicode MS" w:hAnsi="Tahoma" w:cs="Tahoma"/>
          <w:b/>
          <w:bCs/>
          <w:color w:val="000000" w:themeColor="text1"/>
          <w:sz w:val="20"/>
          <w:u w:color="000000"/>
          <w:bdr w:val="nil"/>
          <w:lang w:val="en-GB" w:eastAsia="tr-TR" w:bidi="en-GB"/>
        </w:rPr>
        <w:t xml:space="preserve">Milli İnsansız Sistemler Asya Pasifik’te </w:t>
      </w:r>
    </w:p>
    <w:p w14:paraId="6533AAAC" w14:textId="77777777" w:rsidR="00240C42" w:rsidRPr="00240C42" w:rsidRDefault="00240C42" w:rsidP="00240C42">
      <w:pPr>
        <w:rPr>
          <w:rFonts w:ascii="Tahoma" w:eastAsia="Arial Unicode MS" w:hAnsi="Tahoma" w:cs="Tahoma"/>
          <w:color w:val="000000" w:themeColor="text1"/>
          <w:sz w:val="20"/>
          <w:u w:color="000000"/>
          <w:bdr w:val="nil"/>
          <w:lang w:val="en-GB" w:eastAsia="tr-TR" w:bidi="en-GB"/>
        </w:rPr>
      </w:pPr>
    </w:p>
    <w:p w14:paraId="7D0BD023" w14:textId="19E35182" w:rsidR="00240C42" w:rsidRDefault="00240C42" w:rsidP="00240C42">
      <w:pPr>
        <w:rPr>
          <w:rFonts w:ascii="Tahoma" w:eastAsia="Arial Unicode MS" w:hAnsi="Tahoma" w:cs="Tahoma"/>
          <w:color w:val="000000" w:themeColor="text1"/>
          <w:sz w:val="20"/>
          <w:u w:color="000000"/>
          <w:bdr w:val="nil"/>
          <w:lang w:val="en-GB" w:eastAsia="tr-TR" w:bidi="en-GB"/>
        </w:rPr>
      </w:pPr>
      <w:r w:rsidRPr="00240C42">
        <w:rPr>
          <w:rFonts w:ascii="Tahoma" w:eastAsia="Arial Unicode MS" w:hAnsi="Tahoma" w:cs="Tahoma"/>
          <w:color w:val="000000" w:themeColor="text1"/>
          <w:sz w:val="20"/>
          <w:u w:color="000000"/>
          <w:bdr w:val="nil"/>
          <w:lang w:val="en-GB" w:eastAsia="tr-TR" w:bidi="en-GB"/>
        </w:rPr>
        <w:t>İnsansız sistemler alanında ise STM, üç farklı ülke tarafından tercih edilen ve sınır güvenliğinde aktif rol oynayan Gözcü İHA TOGAN’</w:t>
      </w:r>
      <w:r>
        <w:rPr>
          <w:rFonts w:ascii="Tahoma" w:eastAsia="Arial Unicode MS" w:hAnsi="Tahoma" w:cs="Tahoma"/>
          <w:color w:val="000000" w:themeColor="text1"/>
          <w:sz w:val="20"/>
          <w:u w:color="000000"/>
          <w:bdr w:val="nil"/>
          <w:lang w:val="en-GB" w:eastAsia="tr-TR" w:bidi="en-GB"/>
        </w:rPr>
        <w:t>ı; d</w:t>
      </w:r>
      <w:r w:rsidRPr="00240C42">
        <w:rPr>
          <w:rFonts w:ascii="Tahoma" w:eastAsia="Arial Unicode MS" w:hAnsi="Tahoma" w:cs="Tahoma"/>
          <w:color w:val="000000" w:themeColor="text1"/>
          <w:sz w:val="20"/>
          <w:u w:color="000000"/>
          <w:bdr w:val="nil"/>
          <w:lang w:val="en-GB" w:eastAsia="tr-TR" w:bidi="en-GB"/>
        </w:rPr>
        <w:t>ört kıtada 15’ten fazla ülkeye ihraç edilen Türkiye’nin ilk milli vurucu İHA’sı KARGU</w:t>
      </w:r>
      <w:r>
        <w:rPr>
          <w:rFonts w:ascii="Tahoma" w:eastAsia="Arial Unicode MS" w:hAnsi="Tahoma" w:cs="Tahoma"/>
          <w:color w:val="000000" w:themeColor="text1"/>
          <w:sz w:val="20"/>
          <w:u w:color="000000"/>
          <w:bdr w:val="nil"/>
          <w:lang w:val="en-GB" w:eastAsia="tr-TR" w:bidi="en-GB"/>
        </w:rPr>
        <w:t>’yu</w:t>
      </w:r>
      <w:r w:rsidRPr="00240C42">
        <w:rPr>
          <w:rFonts w:ascii="Tahoma" w:eastAsia="Arial Unicode MS" w:hAnsi="Tahoma" w:cs="Tahoma"/>
          <w:color w:val="000000" w:themeColor="text1"/>
          <w:sz w:val="20"/>
          <w:u w:color="000000"/>
          <w:bdr w:val="nil"/>
          <w:lang w:val="en-GB" w:eastAsia="tr-TR" w:bidi="en-GB"/>
        </w:rPr>
        <w:t xml:space="preserve"> ve mühimmat bırakan İHA BOYGA</w:t>
      </w:r>
      <w:r>
        <w:rPr>
          <w:rFonts w:ascii="Tahoma" w:eastAsia="Arial Unicode MS" w:hAnsi="Tahoma" w:cs="Tahoma"/>
          <w:color w:val="000000" w:themeColor="text1"/>
          <w:sz w:val="20"/>
          <w:u w:color="000000"/>
          <w:bdr w:val="nil"/>
          <w:lang w:val="en-GB" w:eastAsia="tr-TR" w:bidi="en-GB"/>
        </w:rPr>
        <w:t xml:space="preserve">’yı </w:t>
      </w:r>
      <w:r w:rsidRPr="00240C42">
        <w:rPr>
          <w:rFonts w:ascii="Tahoma" w:eastAsia="Arial Unicode MS" w:hAnsi="Tahoma" w:cs="Tahoma"/>
          <w:color w:val="000000" w:themeColor="text1"/>
          <w:sz w:val="20"/>
          <w:u w:color="000000"/>
          <w:bdr w:val="nil"/>
          <w:lang w:val="en-GB" w:eastAsia="tr-TR" w:bidi="en-GB"/>
        </w:rPr>
        <w:t xml:space="preserve">fuarda </w:t>
      </w:r>
      <w:r>
        <w:rPr>
          <w:rFonts w:ascii="Tahoma" w:eastAsia="Arial Unicode MS" w:hAnsi="Tahoma" w:cs="Tahoma"/>
          <w:color w:val="000000" w:themeColor="text1"/>
          <w:sz w:val="20"/>
          <w:u w:color="000000"/>
          <w:bdr w:val="nil"/>
          <w:lang w:val="en-GB" w:eastAsia="tr-TR" w:bidi="en-GB"/>
        </w:rPr>
        <w:t xml:space="preserve">sergileyerek, </w:t>
      </w:r>
      <w:r w:rsidRPr="00240C42">
        <w:rPr>
          <w:rFonts w:ascii="Tahoma" w:eastAsia="Arial Unicode MS" w:hAnsi="Tahoma" w:cs="Tahoma"/>
          <w:color w:val="000000" w:themeColor="text1"/>
          <w:sz w:val="20"/>
          <w:u w:color="000000"/>
          <w:bdr w:val="nil"/>
          <w:lang w:val="en-GB" w:eastAsia="tr-TR" w:bidi="en-GB"/>
        </w:rPr>
        <w:t>Türk savunma sanayiinin bu alandaki küresel rekabet gücünü temsil edecek.</w:t>
      </w:r>
    </w:p>
    <w:p w14:paraId="2B30A79A" w14:textId="38E61DC1" w:rsidR="00240C42" w:rsidRDefault="00240C42" w:rsidP="00240C42">
      <w:pPr>
        <w:rPr>
          <w:rFonts w:ascii="Tahoma" w:eastAsia="Arial Unicode MS" w:hAnsi="Tahoma" w:cs="Tahoma"/>
          <w:color w:val="000000" w:themeColor="text1"/>
          <w:sz w:val="20"/>
          <w:u w:color="000000"/>
          <w:bdr w:val="nil"/>
          <w:lang w:val="en-GB" w:eastAsia="tr-TR" w:bidi="en-GB"/>
        </w:rPr>
      </w:pPr>
    </w:p>
    <w:p w14:paraId="6F1057F1" w14:textId="040AA616" w:rsidR="00240C42" w:rsidRPr="00240C42" w:rsidRDefault="00240C42" w:rsidP="00240C42">
      <w:pPr>
        <w:rPr>
          <w:rFonts w:ascii="Tahoma" w:eastAsia="Arial Unicode MS" w:hAnsi="Tahoma" w:cs="Tahoma"/>
          <w:b/>
          <w:bCs/>
          <w:color w:val="000000" w:themeColor="text1"/>
          <w:sz w:val="20"/>
          <w:u w:color="000000"/>
          <w:bdr w:val="nil"/>
          <w:lang w:val="en-GB" w:eastAsia="tr-TR" w:bidi="en-GB"/>
        </w:rPr>
      </w:pPr>
      <w:r>
        <w:rPr>
          <w:rFonts w:ascii="Tahoma" w:eastAsia="Arial Unicode MS" w:hAnsi="Tahoma" w:cs="Tahoma"/>
          <w:b/>
          <w:bCs/>
          <w:color w:val="000000" w:themeColor="text1"/>
          <w:sz w:val="20"/>
          <w:u w:color="000000"/>
          <w:bdr w:val="nil"/>
          <w:lang w:val="en-GB" w:eastAsia="tr-TR" w:bidi="en-GB"/>
        </w:rPr>
        <w:t xml:space="preserve">Güleryüz: </w:t>
      </w:r>
      <w:r w:rsidRPr="00240C42">
        <w:rPr>
          <w:rFonts w:ascii="Tahoma" w:eastAsia="Arial Unicode MS" w:hAnsi="Tahoma" w:cs="Tahoma"/>
          <w:b/>
          <w:bCs/>
          <w:color w:val="000000" w:themeColor="text1"/>
          <w:sz w:val="20"/>
          <w:u w:color="000000"/>
          <w:bdr w:val="nil"/>
          <w:lang w:val="en-GB" w:eastAsia="tr-TR" w:bidi="en-GB"/>
        </w:rPr>
        <w:t>Milli Teknolojilerimizle Ülke Ekonomimize Katkı Sağlıyoruz</w:t>
      </w:r>
    </w:p>
    <w:p w14:paraId="23BD86B9" w14:textId="77777777" w:rsidR="00240C42" w:rsidRDefault="00240C42" w:rsidP="00240C42">
      <w:pPr>
        <w:rPr>
          <w:rFonts w:ascii="Tahoma" w:eastAsia="Arial Unicode MS" w:hAnsi="Tahoma" w:cs="Tahoma"/>
          <w:color w:val="000000" w:themeColor="text1"/>
          <w:sz w:val="20"/>
          <w:u w:color="000000"/>
          <w:bdr w:val="nil"/>
          <w:lang w:val="en-GB" w:eastAsia="tr-TR" w:bidi="en-GB"/>
        </w:rPr>
      </w:pPr>
    </w:p>
    <w:p w14:paraId="270BF9AC" w14:textId="55A7DC5C" w:rsidR="00240C42" w:rsidRPr="00240C42" w:rsidRDefault="00240C42" w:rsidP="00240C42">
      <w:pPr>
        <w:rPr>
          <w:rFonts w:ascii="Tahoma" w:eastAsia="Arial Unicode MS" w:hAnsi="Tahoma" w:cs="Tahoma"/>
          <w:color w:val="000000" w:themeColor="text1"/>
          <w:sz w:val="20"/>
          <w:u w:color="000000"/>
          <w:bdr w:val="nil"/>
          <w:lang w:val="en-GB" w:eastAsia="tr-TR" w:bidi="en-GB"/>
        </w:rPr>
      </w:pPr>
      <w:r w:rsidRPr="00240C42">
        <w:rPr>
          <w:rFonts w:ascii="Tahoma" w:eastAsia="Arial Unicode MS" w:hAnsi="Tahoma" w:cs="Tahoma"/>
          <w:color w:val="000000" w:themeColor="text1"/>
          <w:sz w:val="20"/>
          <w:u w:color="000000"/>
          <w:bdr w:val="nil"/>
          <w:lang w:val="en-GB" w:eastAsia="tr-TR" w:bidi="en-GB"/>
        </w:rPr>
        <w:t>STM Genel Müdürü Özgür Güleryüz, Malezya ile olan köklü iş birliğine ve ihracatın önemine değinerek şunları kaydetti:</w:t>
      </w:r>
    </w:p>
    <w:p w14:paraId="49A855E6" w14:textId="0D99859F" w:rsidR="00240C42" w:rsidRDefault="00240C42" w:rsidP="00240C42">
      <w:pPr>
        <w:rPr>
          <w:rFonts w:ascii="Tahoma" w:eastAsia="Arial Unicode MS" w:hAnsi="Tahoma" w:cs="Tahoma"/>
          <w:color w:val="000000" w:themeColor="text1"/>
          <w:sz w:val="20"/>
          <w:u w:color="000000"/>
          <w:bdr w:val="nil"/>
          <w:lang w:val="en-GB" w:eastAsia="tr-TR" w:bidi="en-GB"/>
        </w:rPr>
      </w:pPr>
      <w:r w:rsidRPr="00240C42">
        <w:rPr>
          <w:rFonts w:ascii="Tahoma" w:eastAsia="Arial Unicode MS" w:hAnsi="Tahoma" w:cs="Tahoma"/>
          <w:color w:val="000000" w:themeColor="text1"/>
          <w:sz w:val="20"/>
          <w:u w:color="000000"/>
          <w:bdr w:val="nil"/>
          <w:lang w:val="en-GB" w:eastAsia="tr-TR" w:bidi="en-GB"/>
        </w:rPr>
        <w:t>“Gerçekleştirdiğimiz her ihracatla, Türk savunma sanayiinin ulaştığı seviyeyi dünyaya kanıtlarken, ülkemiz ekonomisine de yüksek katma değerli bir ekonomik getiri sağlıyoruz.</w:t>
      </w:r>
      <w:r>
        <w:rPr>
          <w:rFonts w:ascii="Tahoma" w:eastAsia="Arial Unicode MS" w:hAnsi="Tahoma" w:cs="Tahoma"/>
          <w:color w:val="000000" w:themeColor="text1"/>
          <w:sz w:val="20"/>
          <w:u w:color="000000"/>
          <w:bdr w:val="nil"/>
          <w:lang w:val="en-GB" w:eastAsia="tr-TR" w:bidi="en-GB"/>
        </w:rPr>
        <w:t xml:space="preserve"> </w:t>
      </w:r>
      <w:r w:rsidRPr="00240C42">
        <w:rPr>
          <w:rFonts w:ascii="Tahoma" w:eastAsia="Arial Unicode MS" w:hAnsi="Tahoma" w:cs="Tahoma"/>
          <w:color w:val="000000" w:themeColor="text1"/>
          <w:sz w:val="20"/>
          <w:u w:color="000000"/>
          <w:bdr w:val="nil"/>
          <w:lang w:val="en-GB" w:eastAsia="tr-TR" w:bidi="en-GB"/>
        </w:rPr>
        <w:t xml:space="preserve">Dost ve kardeş ülke Malezya’nın savunma kapasitesini milli mühendislik çözümlerimizle geliştirmekten gurur duyuyoruz. Geçen yıl inşasına başladığımız 3 adet LMS Batch-2 korvetimizi, sahip olduğumuz hızlı ve seri üretim kabiliyetiyle bu yıl içinde denize </w:t>
      </w:r>
      <w:r>
        <w:rPr>
          <w:rFonts w:ascii="Tahoma" w:eastAsia="Arial Unicode MS" w:hAnsi="Tahoma" w:cs="Tahoma"/>
          <w:color w:val="000000" w:themeColor="text1"/>
          <w:sz w:val="20"/>
          <w:u w:color="000000"/>
          <w:bdr w:val="nil"/>
          <w:lang w:val="en-GB" w:eastAsia="tr-TR" w:bidi="en-GB"/>
        </w:rPr>
        <w:t>indiriyoruz</w:t>
      </w:r>
      <w:r w:rsidRPr="00240C42">
        <w:rPr>
          <w:rFonts w:ascii="Tahoma" w:eastAsia="Arial Unicode MS" w:hAnsi="Tahoma" w:cs="Tahoma"/>
          <w:color w:val="000000" w:themeColor="text1"/>
          <w:sz w:val="20"/>
          <w:u w:color="000000"/>
          <w:bdr w:val="nil"/>
          <w:lang w:val="en-GB" w:eastAsia="tr-TR" w:bidi="en-GB"/>
        </w:rPr>
        <w:t>.</w:t>
      </w:r>
      <w:r>
        <w:rPr>
          <w:rFonts w:ascii="Tahoma" w:eastAsia="Arial Unicode MS" w:hAnsi="Tahoma" w:cs="Tahoma"/>
          <w:color w:val="000000" w:themeColor="text1"/>
          <w:sz w:val="20"/>
          <w:u w:color="000000"/>
          <w:bdr w:val="nil"/>
          <w:lang w:val="en-GB" w:eastAsia="tr-TR" w:bidi="en-GB"/>
        </w:rPr>
        <w:t xml:space="preserve"> </w:t>
      </w:r>
      <w:r w:rsidRPr="00240C42">
        <w:rPr>
          <w:rFonts w:ascii="Tahoma" w:eastAsia="Arial Unicode MS" w:hAnsi="Tahoma" w:cs="Tahoma"/>
          <w:color w:val="000000" w:themeColor="text1"/>
          <w:sz w:val="20"/>
          <w:u w:color="000000"/>
          <w:bdr w:val="nil"/>
          <w:lang w:val="en-GB" w:eastAsia="tr-TR" w:bidi="en-GB"/>
        </w:rPr>
        <w:t>DSA 2026, hem Malezya ile olan ortaklığımızı deniz ve hava sistemlerinde yeni boyutlara taşımak hem de Asya-Pasifik bölgesindeki diğer ülkelerle yeni iş birliği kapıları aralamak için kritik bir durak</w:t>
      </w:r>
      <w:r>
        <w:rPr>
          <w:rFonts w:ascii="Tahoma" w:eastAsia="Arial Unicode MS" w:hAnsi="Tahoma" w:cs="Tahoma"/>
          <w:color w:val="000000" w:themeColor="text1"/>
          <w:sz w:val="20"/>
          <w:u w:color="000000"/>
          <w:bdr w:val="nil"/>
          <w:lang w:val="en-GB" w:eastAsia="tr-TR" w:bidi="en-GB"/>
        </w:rPr>
        <w:t xml:space="preserve">. </w:t>
      </w:r>
      <w:r w:rsidRPr="00240C42">
        <w:rPr>
          <w:rFonts w:ascii="Tahoma" w:eastAsia="Arial Unicode MS" w:hAnsi="Tahoma" w:cs="Tahoma"/>
          <w:color w:val="000000" w:themeColor="text1"/>
          <w:sz w:val="20"/>
          <w:u w:color="000000"/>
          <w:bdr w:val="nil"/>
          <w:lang w:val="en-GB" w:eastAsia="tr-TR" w:bidi="en-GB"/>
        </w:rPr>
        <w:t>Sahip olduğumuz mühendislik kabiliyetimiz ve tam bağımsız savunma sanayii vizyonumuzla, Türk bayrağını ve yerli teknolojilerimizi dünyanın her köşesinde gururla sergilemeyi sürdüreceğiz."</w:t>
      </w:r>
    </w:p>
    <w:p w14:paraId="4508E785" w14:textId="77777777" w:rsidR="00240C42" w:rsidRDefault="00240C42" w:rsidP="00240C42">
      <w:pPr>
        <w:rPr>
          <w:rFonts w:ascii="Tahoma" w:eastAsia="Arial Unicode MS" w:hAnsi="Tahoma" w:cs="Tahoma"/>
          <w:color w:val="000000" w:themeColor="text1"/>
          <w:sz w:val="20"/>
          <w:u w:color="000000"/>
          <w:bdr w:val="nil"/>
          <w:lang w:val="en-GB" w:eastAsia="tr-TR" w:bidi="en-GB"/>
        </w:rPr>
      </w:pPr>
    </w:p>
    <w:p w14:paraId="407A7746" w14:textId="3D746F53" w:rsidR="00240C42" w:rsidRPr="00240C42" w:rsidRDefault="00240C42" w:rsidP="00240C42">
      <w:pPr>
        <w:rPr>
          <w:rFonts w:ascii="Tahoma" w:eastAsia="Arial Unicode MS" w:hAnsi="Tahoma" w:cs="Tahoma"/>
          <w:b/>
          <w:bCs/>
          <w:color w:val="000000" w:themeColor="text1"/>
          <w:sz w:val="20"/>
          <w:u w:color="000000"/>
          <w:bdr w:val="nil"/>
          <w:lang w:eastAsia="tr-TR" w:bidi="en-GB"/>
        </w:rPr>
      </w:pPr>
      <w:r w:rsidRPr="00240C42">
        <w:rPr>
          <w:rFonts w:ascii="Tahoma" w:eastAsia="Arial Unicode MS" w:hAnsi="Tahoma" w:cs="Tahoma"/>
          <w:b/>
          <w:bCs/>
          <w:color w:val="000000" w:themeColor="text1"/>
          <w:sz w:val="20"/>
          <w:u w:color="000000"/>
          <w:bdr w:val="nil"/>
          <w:lang w:eastAsia="tr-TR" w:bidi="en-GB"/>
        </w:rPr>
        <w:t>STM – DSA 2026 Stand Bilgileri</w:t>
      </w:r>
    </w:p>
    <w:p w14:paraId="353E8861" w14:textId="77777777" w:rsidR="00240C42" w:rsidRPr="00240C42" w:rsidRDefault="00240C42" w:rsidP="00240C42">
      <w:pPr>
        <w:rPr>
          <w:rFonts w:ascii="Tahoma" w:eastAsia="Arial Unicode MS" w:hAnsi="Tahoma" w:cs="Tahoma"/>
          <w:color w:val="000000" w:themeColor="text1"/>
          <w:sz w:val="20"/>
          <w:u w:color="000000"/>
          <w:bdr w:val="nil"/>
          <w:lang w:eastAsia="tr-TR" w:bidi="en-GB"/>
        </w:rPr>
      </w:pPr>
    </w:p>
    <w:p w14:paraId="3B02C3CF" w14:textId="77777777" w:rsidR="00240C42" w:rsidRPr="00240C42" w:rsidRDefault="00240C42" w:rsidP="00240C42">
      <w:pPr>
        <w:rPr>
          <w:rFonts w:ascii="Tahoma" w:eastAsia="Arial Unicode MS" w:hAnsi="Tahoma" w:cs="Tahoma"/>
          <w:color w:val="000000" w:themeColor="text1"/>
          <w:sz w:val="20"/>
          <w:u w:color="000000"/>
          <w:bdr w:val="nil"/>
          <w:lang w:eastAsia="tr-TR" w:bidi="en-GB"/>
        </w:rPr>
      </w:pPr>
      <w:r w:rsidRPr="00240C42">
        <w:rPr>
          <w:rFonts w:ascii="Tahoma" w:eastAsia="Arial Unicode MS" w:hAnsi="Tahoma" w:cs="Tahoma"/>
          <w:color w:val="000000" w:themeColor="text1"/>
          <w:sz w:val="20"/>
          <w:u w:color="000000"/>
          <w:bdr w:val="nil"/>
          <w:lang w:eastAsia="tr-TR" w:bidi="en-GB"/>
        </w:rPr>
        <w:t>Stant No: 2100-G (Salon 2)</w:t>
      </w:r>
    </w:p>
    <w:p w14:paraId="741EBC7B" w14:textId="77777777" w:rsidR="00240C42" w:rsidRPr="00240C42" w:rsidRDefault="00240C42" w:rsidP="00240C42">
      <w:pPr>
        <w:rPr>
          <w:rFonts w:ascii="Tahoma" w:eastAsia="Arial Unicode MS" w:hAnsi="Tahoma" w:cs="Tahoma"/>
          <w:color w:val="000000" w:themeColor="text1"/>
          <w:sz w:val="20"/>
          <w:u w:color="000000"/>
          <w:bdr w:val="nil"/>
          <w:lang w:eastAsia="tr-TR" w:bidi="en-GB"/>
        </w:rPr>
      </w:pPr>
      <w:r w:rsidRPr="00240C42">
        <w:rPr>
          <w:rFonts w:ascii="Tahoma" w:eastAsia="Arial Unicode MS" w:hAnsi="Tahoma" w:cs="Tahoma"/>
          <w:color w:val="000000" w:themeColor="text1"/>
          <w:sz w:val="20"/>
          <w:u w:color="000000"/>
          <w:bdr w:val="nil"/>
          <w:lang w:eastAsia="tr-TR" w:bidi="en-GB"/>
        </w:rPr>
        <w:t>Tarih: 20-23 Nisan 2026</w:t>
      </w:r>
    </w:p>
    <w:p w14:paraId="6532ED05" w14:textId="5A31A42E" w:rsidR="00530DD8" w:rsidRDefault="00240C42" w:rsidP="00240C42">
      <w:pPr>
        <w:rPr>
          <w:rFonts w:ascii="Tahoma" w:eastAsia="Arial Unicode MS" w:hAnsi="Tahoma" w:cs="Tahoma"/>
          <w:color w:val="000000" w:themeColor="text1"/>
          <w:sz w:val="20"/>
          <w:u w:color="000000"/>
          <w:bdr w:val="nil"/>
          <w:lang w:eastAsia="tr-TR" w:bidi="en-GB"/>
        </w:rPr>
      </w:pPr>
      <w:r w:rsidRPr="00240C42">
        <w:rPr>
          <w:rFonts w:ascii="Tahoma" w:eastAsia="Arial Unicode MS" w:hAnsi="Tahoma" w:cs="Tahoma"/>
          <w:color w:val="000000" w:themeColor="text1"/>
          <w:sz w:val="20"/>
          <w:u w:color="000000"/>
          <w:bdr w:val="nil"/>
          <w:lang w:eastAsia="tr-TR" w:bidi="en-GB"/>
        </w:rPr>
        <w:t>Yer: Kuala Lumpur, Malezya</w:t>
      </w:r>
    </w:p>
    <w:p w14:paraId="35D4C4E2" w14:textId="31F32034" w:rsidR="00C821FA" w:rsidRDefault="00C821FA" w:rsidP="00530DD8">
      <w:pPr>
        <w:rPr>
          <w:rFonts w:ascii="Tahoma" w:eastAsia="Arial Unicode MS" w:hAnsi="Tahoma" w:cs="Tahoma"/>
          <w:color w:val="000000" w:themeColor="text1"/>
          <w:sz w:val="20"/>
          <w:u w:color="000000"/>
          <w:bdr w:val="nil"/>
          <w:lang w:eastAsia="tr-TR" w:bidi="en-GB"/>
        </w:rPr>
      </w:pPr>
    </w:p>
    <w:p w14:paraId="718C6806" w14:textId="77777777" w:rsidR="00C931FE" w:rsidRPr="00C931FE" w:rsidRDefault="00C931FE" w:rsidP="00C931FE">
      <w:pPr>
        <w:jc w:val="both"/>
        <w:rPr>
          <w:rFonts w:ascii="Tahoma" w:hAnsi="Tahoma" w:cs="Tahoma"/>
          <w:b/>
          <w:sz w:val="18"/>
          <w:szCs w:val="18"/>
        </w:rPr>
      </w:pPr>
      <w:r w:rsidRPr="00C931FE">
        <w:rPr>
          <w:rFonts w:ascii="Tahoma" w:hAnsi="Tahoma" w:cs="Tahoma"/>
          <w:b/>
          <w:sz w:val="18"/>
          <w:szCs w:val="18"/>
        </w:rPr>
        <w:t>STM Hakkında</w:t>
      </w:r>
    </w:p>
    <w:p w14:paraId="5340A1CF" w14:textId="79884288" w:rsidR="00C931FE" w:rsidRPr="00240C42" w:rsidRDefault="00C931FE" w:rsidP="00C931FE">
      <w:pPr>
        <w:jc w:val="both"/>
        <w:rPr>
          <w:rFonts w:ascii="Tahoma" w:hAnsi="Tahoma" w:cs="Tahoma"/>
          <w:sz w:val="18"/>
          <w:szCs w:val="18"/>
        </w:rPr>
      </w:pPr>
      <w:r w:rsidRPr="00C931FE">
        <w:rPr>
          <w:rFonts w:ascii="Tahoma" w:hAnsi="Tahoma" w:cs="Tahoma"/>
          <w:sz w:val="18"/>
          <w:szCs w:val="18"/>
        </w:rPr>
        <w:t>Savunma sanayiine mühendislik, teknoloji ve danışmanlık alanlarında 35 yıldır hizmet veren STM, bugün sahip olduğu temel kabiliyet ve teknolojilerini askeri deniz platformlarından taktik İHA sistemlerine, siber güvenlikten büyük veri analitiğine ve yapay zekâ uygulamalarına varan stratejik alanlarda kullanarak Türkiye'nin ve dost ülkelerin ihtiyacı olan kritik alanlarda çalışmalar yürütmektedir.</w:t>
      </w:r>
    </w:p>
    <w:sectPr w:rsidR="00C931FE" w:rsidRPr="00240C4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8055" w14:textId="77777777" w:rsidR="00B5096E" w:rsidRDefault="00B5096E" w:rsidP="00104512">
      <w:r>
        <w:separator/>
      </w:r>
    </w:p>
  </w:endnote>
  <w:endnote w:type="continuationSeparator" w:id="0">
    <w:p w14:paraId="384E83A0" w14:textId="77777777" w:rsidR="00B5096E" w:rsidRDefault="00B5096E"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893E" w14:textId="73199CA0" w:rsidR="00A2624E" w:rsidRPr="00B953DF" w:rsidRDefault="00B5096E"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4A96" w14:textId="77777777" w:rsidR="00B5096E" w:rsidRDefault="00B5096E" w:rsidP="00104512">
      <w:r>
        <w:separator/>
      </w:r>
    </w:p>
  </w:footnote>
  <w:footnote w:type="continuationSeparator" w:id="0">
    <w:p w14:paraId="125F9131" w14:textId="77777777" w:rsidR="00B5096E" w:rsidRDefault="00B5096E"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2D2C" w14:textId="24DCA3EB" w:rsidR="00A2624E" w:rsidRPr="00B953DF" w:rsidRDefault="00B953DF" w:rsidP="00B953DF">
    <w:pPr>
      <w:pStyle w:val="stBilgi"/>
    </w:pPr>
    <w:r>
      <w:rPr>
        <w:noProof/>
        <w:lang w:val="tr-TR" w:eastAsia="tr-TR"/>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104512"/>
    <w:rsid w:val="00170550"/>
    <w:rsid w:val="00240C42"/>
    <w:rsid w:val="00240F76"/>
    <w:rsid w:val="0030006B"/>
    <w:rsid w:val="003113E6"/>
    <w:rsid w:val="003A6249"/>
    <w:rsid w:val="004E6FCE"/>
    <w:rsid w:val="00530DD8"/>
    <w:rsid w:val="00617CE3"/>
    <w:rsid w:val="007020B2"/>
    <w:rsid w:val="00714737"/>
    <w:rsid w:val="007704EC"/>
    <w:rsid w:val="00882DF6"/>
    <w:rsid w:val="008D48EE"/>
    <w:rsid w:val="00920EC8"/>
    <w:rsid w:val="0099381F"/>
    <w:rsid w:val="009E751D"/>
    <w:rsid w:val="00A076F8"/>
    <w:rsid w:val="00A80C94"/>
    <w:rsid w:val="00AE51A1"/>
    <w:rsid w:val="00B5096E"/>
    <w:rsid w:val="00B60067"/>
    <w:rsid w:val="00B953DF"/>
    <w:rsid w:val="00BB1093"/>
    <w:rsid w:val="00BD0FA0"/>
    <w:rsid w:val="00C56C63"/>
    <w:rsid w:val="00C57806"/>
    <w:rsid w:val="00C821FA"/>
    <w:rsid w:val="00C931FE"/>
    <w:rsid w:val="00CE58C9"/>
    <w:rsid w:val="00CE7BB6"/>
    <w:rsid w:val="00D03EDE"/>
    <w:rsid w:val="00D7740F"/>
    <w:rsid w:val="00DC3BC8"/>
    <w:rsid w:val="00E27775"/>
    <w:rsid w:val="00EB2F62"/>
    <w:rsid w:val="00F37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B"/>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1934</TotalTime>
  <Pages>1</Pages>
  <Words>543</Words>
  <Characters>3099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11</cp:revision>
  <dcterms:created xsi:type="dcterms:W3CDTF">2024-01-29T13:27:00Z</dcterms:created>
  <dcterms:modified xsi:type="dcterms:W3CDTF">2026-04-15T08:11:00Z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fda04912-9b70-472f-b1d7-97d0c18b2ab1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